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0341" w14:textId="60C93B96" w:rsidR="00CB2C63" w:rsidRDefault="00950888" w:rsidP="003B0B0D">
      <w:pPr>
        <w:jc w:val="center"/>
        <w:rPr>
          <w:rFonts w:ascii="Calibri" w:eastAsia="Calibri" w:hAnsi="Calibri" w:cs="Calibri"/>
          <w:b/>
          <w:color w:val="7F7F7F"/>
          <w:sz w:val="48"/>
          <w:szCs w:val="48"/>
        </w:rPr>
      </w:pPr>
      <w:r w:rsidRPr="00DB6563">
        <w:rPr>
          <w:rFonts w:ascii="Calibri" w:eastAsia="Calibri" w:hAnsi="Calibri" w:cs="Calibri"/>
          <w:b/>
          <w:color w:val="7F7F7F"/>
          <w:sz w:val="48"/>
          <w:szCs w:val="48"/>
        </w:rPr>
        <w:t xml:space="preserve">Interne </w:t>
      </w:r>
      <w:proofErr w:type="spellStart"/>
      <w:r w:rsidRPr="00DB6563">
        <w:rPr>
          <w:rFonts w:ascii="Calibri" w:eastAsia="Calibri" w:hAnsi="Calibri" w:cs="Calibri"/>
          <w:b/>
          <w:color w:val="7F7F7F"/>
          <w:sz w:val="48"/>
          <w:szCs w:val="48"/>
        </w:rPr>
        <w:t>Kwaliteits</w:t>
      </w:r>
      <w:proofErr w:type="spellEnd"/>
      <w:r w:rsidRPr="00DB6563">
        <w:rPr>
          <w:rFonts w:ascii="Calibri" w:eastAsia="Calibri" w:hAnsi="Calibri" w:cs="Calibri"/>
          <w:b/>
          <w:color w:val="7F7F7F"/>
          <w:sz w:val="48"/>
          <w:szCs w:val="48"/>
        </w:rPr>
        <w:t xml:space="preserve"> Beschrijving </w:t>
      </w:r>
      <w:r w:rsidR="007B43FC">
        <w:rPr>
          <w:rFonts w:ascii="Calibri" w:eastAsia="Calibri" w:hAnsi="Calibri" w:cs="Calibri"/>
          <w:b/>
          <w:color w:val="7F7F7F"/>
          <w:sz w:val="48"/>
          <w:szCs w:val="48"/>
        </w:rPr>
        <w:br/>
      </w:r>
      <w:r w:rsidR="00F12B35" w:rsidRPr="00F12B35">
        <w:rPr>
          <w:rFonts w:ascii="Calibri" w:eastAsia="Calibri" w:hAnsi="Calibri" w:cs="Calibri"/>
          <w:b/>
          <w:color w:val="7F7F7F"/>
          <w:sz w:val="48"/>
          <w:szCs w:val="48"/>
          <w:highlight w:val="yellow"/>
        </w:rPr>
        <w:t>“</w:t>
      </w:r>
      <w:r w:rsidR="00635942" w:rsidRPr="00F12B35">
        <w:rPr>
          <w:rFonts w:ascii="Calibri" w:eastAsia="Calibri" w:hAnsi="Calibri" w:cs="Calibri"/>
          <w:b/>
          <w:color w:val="7F7F7F"/>
          <w:sz w:val="48"/>
          <w:szCs w:val="48"/>
          <w:highlight w:val="yellow"/>
        </w:rPr>
        <w:t>Naam bedrijf</w:t>
      </w:r>
      <w:r w:rsidR="00F12B35" w:rsidRPr="00F12B35">
        <w:rPr>
          <w:rFonts w:ascii="Calibri" w:eastAsia="Calibri" w:hAnsi="Calibri" w:cs="Calibri"/>
          <w:b/>
          <w:color w:val="7F7F7F"/>
          <w:sz w:val="48"/>
          <w:szCs w:val="48"/>
          <w:highlight w:val="yellow"/>
        </w:rPr>
        <w:t>”</w:t>
      </w:r>
    </w:p>
    <w:p w14:paraId="38576FE0" w14:textId="77777777" w:rsidR="00635942" w:rsidRPr="00DB6563" w:rsidRDefault="00635942" w:rsidP="00CB2C63">
      <w:pPr>
        <w:rPr>
          <w:rFonts w:ascii="Calibri" w:eastAsia="Calibri" w:hAnsi="Calibri"/>
          <w:b/>
          <w:sz w:val="44"/>
          <w:szCs w:val="44"/>
        </w:rPr>
      </w:pPr>
    </w:p>
    <w:p w14:paraId="776CE93C" w14:textId="77777777" w:rsidR="00CB2C63" w:rsidRPr="00DB6563" w:rsidRDefault="00CB2C63" w:rsidP="00CB2C63">
      <w:pPr>
        <w:rPr>
          <w:rFonts w:ascii="Calibri" w:eastAsia="Calibri" w:hAnsi="Calibri"/>
          <w:bCs/>
          <w:sz w:val="36"/>
          <w:szCs w:val="36"/>
        </w:rPr>
      </w:pPr>
    </w:p>
    <w:p w14:paraId="0DBAB87B" w14:textId="77777777" w:rsidR="00CB2C63" w:rsidRPr="00DB6563" w:rsidRDefault="00CB2C63" w:rsidP="00CB2C63">
      <w:pPr>
        <w:rPr>
          <w:rFonts w:ascii="Calibri" w:eastAsia="Calibri" w:hAnsi="Calibri"/>
          <w:sz w:val="22"/>
          <w:szCs w:val="22"/>
        </w:rPr>
      </w:pPr>
    </w:p>
    <w:p w14:paraId="4F43F7E9" w14:textId="20791D89" w:rsidR="00CB2C63" w:rsidRPr="00DB6563" w:rsidRDefault="00CB2C63" w:rsidP="00CB2C63">
      <w:pPr>
        <w:rPr>
          <w:rFonts w:ascii="Calibri" w:eastAsia="Calibri" w:hAnsi="Calibri"/>
          <w:sz w:val="22"/>
          <w:szCs w:val="22"/>
        </w:rPr>
      </w:pPr>
    </w:p>
    <w:p w14:paraId="7D8A8C71" w14:textId="7BC4DD70" w:rsidR="00CB2C63" w:rsidRPr="00DB6563" w:rsidRDefault="00CB2C63" w:rsidP="00CB2C63">
      <w:pPr>
        <w:rPr>
          <w:rFonts w:ascii="Calibri" w:eastAsia="Calibri" w:hAnsi="Calibri"/>
          <w:sz w:val="22"/>
          <w:szCs w:val="22"/>
        </w:rPr>
      </w:pPr>
    </w:p>
    <w:p w14:paraId="473AD358" w14:textId="37B1F849" w:rsidR="00CB2C63" w:rsidRPr="00DB6563" w:rsidRDefault="00CB2C63" w:rsidP="00CB2C63">
      <w:pPr>
        <w:rPr>
          <w:rFonts w:ascii="Calibri" w:eastAsia="Calibri" w:hAnsi="Calibri"/>
          <w:sz w:val="22"/>
          <w:szCs w:val="22"/>
        </w:rPr>
      </w:pPr>
    </w:p>
    <w:p w14:paraId="36CAC065" w14:textId="3CCBC694" w:rsidR="00CB2C63" w:rsidRPr="00DB6563" w:rsidRDefault="00CB2C63" w:rsidP="00CB2C63">
      <w:pPr>
        <w:rPr>
          <w:rFonts w:ascii="Calibri" w:eastAsia="Calibri" w:hAnsi="Calibri"/>
          <w:sz w:val="22"/>
          <w:szCs w:val="22"/>
        </w:rPr>
      </w:pPr>
    </w:p>
    <w:p w14:paraId="1B43ABF9" w14:textId="4E1CFBC2" w:rsidR="00CB2C63" w:rsidRPr="00DB6563" w:rsidRDefault="00527A4F" w:rsidP="00527A4F">
      <w:pPr>
        <w:tabs>
          <w:tab w:val="left" w:pos="3870"/>
        </w:tabs>
        <w:rPr>
          <w:rFonts w:ascii="Calibri" w:eastAsia="Calibri" w:hAnsi="Calibri"/>
          <w:sz w:val="22"/>
          <w:szCs w:val="22"/>
        </w:rPr>
      </w:pPr>
      <w:r>
        <w:rPr>
          <w:rFonts w:ascii="Calibri" w:eastAsia="Calibri" w:hAnsi="Calibri"/>
          <w:sz w:val="22"/>
          <w:szCs w:val="22"/>
        </w:rPr>
        <w:tab/>
      </w:r>
    </w:p>
    <w:p w14:paraId="0E293BAA" w14:textId="1D33CAD4" w:rsidR="00CB2C63" w:rsidRPr="00DB6563" w:rsidRDefault="00CB2C63" w:rsidP="00CB2C63">
      <w:pPr>
        <w:rPr>
          <w:rFonts w:ascii="Calibri" w:eastAsia="Calibri" w:hAnsi="Calibri"/>
          <w:sz w:val="22"/>
          <w:szCs w:val="22"/>
        </w:rPr>
      </w:pPr>
    </w:p>
    <w:p w14:paraId="5EE291D1" w14:textId="318962F6" w:rsidR="00CB2C63" w:rsidRPr="00DB6563" w:rsidRDefault="00CB2C63" w:rsidP="00CB2C63">
      <w:pPr>
        <w:rPr>
          <w:rFonts w:ascii="Calibri" w:eastAsia="Calibri" w:hAnsi="Calibri"/>
          <w:sz w:val="22"/>
          <w:szCs w:val="22"/>
        </w:rPr>
      </w:pPr>
    </w:p>
    <w:p w14:paraId="3500ED72" w14:textId="616EC7EA" w:rsidR="00CB2C63" w:rsidRPr="00DB6563" w:rsidRDefault="004979B3" w:rsidP="00CB2C63">
      <w:pPr>
        <w:rPr>
          <w:rFonts w:ascii="Calibri" w:eastAsia="Calibri" w:hAnsi="Calibri"/>
          <w:sz w:val="22"/>
          <w:szCs w:val="22"/>
        </w:rPr>
      </w:pPr>
      <w:r>
        <w:rPr>
          <w:noProof/>
        </w:rPr>
        <mc:AlternateContent>
          <mc:Choice Requires="wps">
            <w:drawing>
              <wp:anchor distT="0" distB="0" distL="114300" distR="114300" simplePos="0" relativeHeight="251658241" behindDoc="0" locked="0" layoutInCell="1" allowOverlap="1" wp14:anchorId="6DE31441" wp14:editId="50AFCE21">
                <wp:simplePos x="0" y="0"/>
                <wp:positionH relativeFrom="column">
                  <wp:posOffset>1661627</wp:posOffset>
                </wp:positionH>
                <wp:positionV relativeFrom="paragraph">
                  <wp:posOffset>120794</wp:posOffset>
                </wp:positionV>
                <wp:extent cx="2294471" cy="586596"/>
                <wp:effectExtent l="0" t="0" r="10795" b="23495"/>
                <wp:wrapNone/>
                <wp:docPr id="6" name="Tekstvak 6"/>
                <wp:cNvGraphicFramePr/>
                <a:graphic xmlns:a="http://schemas.openxmlformats.org/drawingml/2006/main">
                  <a:graphicData uri="http://schemas.microsoft.com/office/word/2010/wordprocessingShape">
                    <wps:wsp>
                      <wps:cNvSpPr txBox="1"/>
                      <wps:spPr>
                        <a:xfrm>
                          <a:off x="0" y="0"/>
                          <a:ext cx="2294471" cy="586596"/>
                        </a:xfrm>
                        <a:prstGeom prst="rect">
                          <a:avLst/>
                        </a:prstGeom>
                        <a:solidFill>
                          <a:srgbClr val="FFFF00"/>
                        </a:solidFill>
                        <a:ln w="6350">
                          <a:solidFill>
                            <a:prstClr val="black"/>
                          </a:solidFill>
                        </a:ln>
                      </wps:spPr>
                      <wps:txbx>
                        <w:txbxContent>
                          <w:p w14:paraId="7905482F" w14:textId="57CDBA13" w:rsidR="00130984" w:rsidRPr="00096292" w:rsidRDefault="00130984" w:rsidP="009B6FB8">
                            <w:pPr>
                              <w:jc w:val="center"/>
                              <w:rPr>
                                <w:rFonts w:ascii="Arial" w:hAnsi="Arial" w:cs="Arial"/>
                                <w:b/>
                                <w:bCs/>
                              </w:rPr>
                            </w:pPr>
                            <w:r>
                              <w:rPr>
                                <w:rFonts w:ascii="Arial" w:hAnsi="Arial" w:cs="Arial"/>
                                <w:b/>
                                <w:bCs/>
                                <w:highlight w:val="yellow"/>
                              </w:rPr>
                              <w:t>Wijzig de naam van het bedrijf en/of p</w:t>
                            </w:r>
                            <w:r w:rsidRPr="00096292">
                              <w:rPr>
                                <w:rFonts w:ascii="Arial" w:hAnsi="Arial" w:cs="Arial"/>
                                <w:b/>
                                <w:bCs/>
                                <w:highlight w:val="yellow"/>
                              </w:rPr>
                              <w:t>laats hier het logo van uw organisatie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31441" id="_x0000_t202" coordsize="21600,21600" o:spt="202" path="m,l,21600r21600,l21600,xe">
                <v:stroke joinstyle="miter"/>
                <v:path gradientshapeok="t" o:connecttype="rect"/>
              </v:shapetype>
              <v:shape id="Tekstvak 6" o:spid="_x0000_s1026" type="#_x0000_t202" style="position:absolute;margin-left:130.85pt;margin-top:9.5pt;width:180.65pt;height:4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" fillcolor="yellow" strokeweight=".5pt">
                <v:textbox>
                  <w:txbxContent>
                    <w:p w14:paraId="7905482F" w14:textId="57CDBA13" w:rsidR="00130984" w:rsidRPr="00096292" w:rsidRDefault="00130984" w:rsidP="009B6FB8">
                      <w:pPr>
                        <w:jc w:val="center"/>
                        <w:rPr>
                          <w:rFonts w:ascii="Arial" w:hAnsi="Arial" w:cs="Arial"/>
                          <w:b/>
                          <w:bCs/>
                        </w:rPr>
                      </w:pPr>
                      <w:r>
                        <w:rPr>
                          <w:rFonts w:ascii="Arial" w:hAnsi="Arial" w:cs="Arial"/>
                          <w:b/>
                          <w:bCs/>
                          <w:highlight w:val="yellow"/>
                        </w:rPr>
                        <w:t>Wijzig de naam van het bedrijf en/of p</w:t>
                      </w:r>
                      <w:r w:rsidRPr="00096292">
                        <w:rPr>
                          <w:rFonts w:ascii="Arial" w:hAnsi="Arial" w:cs="Arial"/>
                          <w:b/>
                          <w:bCs/>
                          <w:highlight w:val="yellow"/>
                        </w:rPr>
                        <w:t>laats hier het logo van uw organisatie</w:t>
                      </w:r>
                    </w:p>
                  </w:txbxContent>
                </v:textbox>
              </v:shape>
            </w:pict>
          </mc:Fallback>
        </mc:AlternateContent>
      </w:r>
    </w:p>
    <w:p w14:paraId="7FA2052D" w14:textId="77777777" w:rsidR="00CB2C63" w:rsidRPr="00DB6563" w:rsidRDefault="00CB2C63" w:rsidP="00CB2C63">
      <w:pPr>
        <w:rPr>
          <w:rFonts w:ascii="Calibri" w:eastAsia="Calibri" w:hAnsi="Calibri"/>
          <w:sz w:val="22"/>
          <w:szCs w:val="22"/>
        </w:rPr>
      </w:pPr>
    </w:p>
    <w:p w14:paraId="05AD9C97" w14:textId="77777777" w:rsidR="00CB2C63" w:rsidRPr="00DB6563" w:rsidRDefault="00CB2C63" w:rsidP="00CB2C63">
      <w:pPr>
        <w:rPr>
          <w:rFonts w:ascii="Calibri" w:eastAsia="Calibri" w:hAnsi="Calibri"/>
          <w:sz w:val="22"/>
          <w:szCs w:val="22"/>
        </w:rPr>
      </w:pPr>
    </w:p>
    <w:p w14:paraId="705D0F77" w14:textId="77777777" w:rsidR="00CB2C63" w:rsidRPr="00DB6563" w:rsidRDefault="00CB2C63" w:rsidP="00CB2C63">
      <w:pPr>
        <w:rPr>
          <w:rFonts w:ascii="Calibri" w:eastAsia="Calibri" w:hAnsi="Calibri"/>
          <w:sz w:val="22"/>
          <w:szCs w:val="22"/>
        </w:rPr>
      </w:pPr>
    </w:p>
    <w:p w14:paraId="3D27346D" w14:textId="77777777" w:rsidR="00CB2C63" w:rsidRPr="00DB6563" w:rsidRDefault="00CB2C63" w:rsidP="00CB2C63">
      <w:pPr>
        <w:rPr>
          <w:rFonts w:ascii="Calibri" w:eastAsia="Calibri" w:hAnsi="Calibri"/>
          <w:sz w:val="22"/>
          <w:szCs w:val="22"/>
        </w:rPr>
      </w:pPr>
    </w:p>
    <w:p w14:paraId="24131E87" w14:textId="77777777" w:rsidR="00CB2C63" w:rsidRPr="00DB6563" w:rsidRDefault="00CB2C63" w:rsidP="00CB2C63">
      <w:pPr>
        <w:rPr>
          <w:rFonts w:ascii="Calibri" w:eastAsia="Calibri" w:hAnsi="Calibri"/>
          <w:sz w:val="22"/>
          <w:szCs w:val="22"/>
        </w:rPr>
      </w:pPr>
    </w:p>
    <w:p w14:paraId="0C86EE39" w14:textId="77777777" w:rsidR="00CB2C63" w:rsidRPr="00DB6563" w:rsidRDefault="00CB2C63" w:rsidP="00CB2C63">
      <w:pPr>
        <w:rPr>
          <w:rFonts w:ascii="Calibri" w:eastAsia="Calibri" w:hAnsi="Calibri"/>
          <w:sz w:val="22"/>
          <w:szCs w:val="22"/>
        </w:rPr>
      </w:pPr>
    </w:p>
    <w:p w14:paraId="2F6DB7A1" w14:textId="77777777" w:rsidR="00CB2C63" w:rsidRPr="00DB6563" w:rsidRDefault="00CB2C63" w:rsidP="00CB2C63">
      <w:pPr>
        <w:rPr>
          <w:rFonts w:ascii="Calibri" w:eastAsia="Calibri" w:hAnsi="Calibri"/>
          <w:sz w:val="22"/>
          <w:szCs w:val="22"/>
        </w:rPr>
      </w:pPr>
    </w:p>
    <w:p w14:paraId="1F2A7ACD" w14:textId="77777777" w:rsidR="00CB2C63" w:rsidRPr="00DB6563" w:rsidRDefault="00CB2C63" w:rsidP="00CB2C63">
      <w:pPr>
        <w:rPr>
          <w:rFonts w:ascii="Calibri" w:eastAsia="Calibri" w:hAnsi="Calibri"/>
          <w:sz w:val="22"/>
          <w:szCs w:val="22"/>
        </w:rPr>
      </w:pPr>
    </w:p>
    <w:p w14:paraId="77414F05" w14:textId="77777777" w:rsidR="00A907A6" w:rsidRPr="00DB6563" w:rsidRDefault="00A907A6" w:rsidP="00CB2C63">
      <w:pPr>
        <w:rPr>
          <w:rFonts w:ascii="Calibri" w:eastAsia="Calibri" w:hAnsi="Calibri"/>
          <w:sz w:val="22"/>
          <w:szCs w:val="22"/>
        </w:rPr>
      </w:pPr>
    </w:p>
    <w:p w14:paraId="442C2F3C" w14:textId="77777777" w:rsidR="00A907A6" w:rsidRPr="00DB6563" w:rsidRDefault="00A907A6" w:rsidP="00CB2C63">
      <w:pPr>
        <w:rPr>
          <w:rFonts w:ascii="Calibri" w:eastAsia="Calibri" w:hAnsi="Calibri"/>
          <w:sz w:val="22"/>
          <w:szCs w:val="22"/>
        </w:rPr>
      </w:pPr>
    </w:p>
    <w:p w14:paraId="63B8FF89" w14:textId="77777777" w:rsidR="00A907A6" w:rsidRPr="00DB6563" w:rsidRDefault="00A907A6" w:rsidP="00CB2C63">
      <w:pPr>
        <w:rPr>
          <w:rFonts w:ascii="Calibri" w:eastAsia="Calibri" w:hAnsi="Calibri"/>
          <w:sz w:val="22"/>
          <w:szCs w:val="22"/>
        </w:rPr>
      </w:pPr>
    </w:p>
    <w:p w14:paraId="0EC2C89A" w14:textId="77777777" w:rsidR="00A907A6" w:rsidRPr="00DB6563" w:rsidRDefault="00A907A6" w:rsidP="00CB2C63">
      <w:pPr>
        <w:rPr>
          <w:rFonts w:ascii="Calibri" w:eastAsia="Calibri" w:hAnsi="Calibri"/>
          <w:sz w:val="22"/>
          <w:szCs w:val="22"/>
        </w:rPr>
      </w:pPr>
    </w:p>
    <w:p w14:paraId="64DB4148" w14:textId="77777777" w:rsidR="00A907A6" w:rsidRPr="00DB6563" w:rsidRDefault="00A907A6" w:rsidP="00CB2C63">
      <w:pPr>
        <w:rPr>
          <w:rFonts w:ascii="Calibri" w:eastAsia="Calibri" w:hAnsi="Calibri"/>
          <w:sz w:val="22"/>
          <w:szCs w:val="22"/>
        </w:rPr>
      </w:pPr>
    </w:p>
    <w:p w14:paraId="061AE5E9" w14:textId="77777777" w:rsidR="00A907A6" w:rsidRPr="00DB6563" w:rsidRDefault="00A907A6" w:rsidP="00CB2C63">
      <w:pPr>
        <w:rPr>
          <w:rFonts w:ascii="Calibri" w:eastAsia="Calibri" w:hAnsi="Calibri"/>
          <w:sz w:val="22"/>
          <w:szCs w:val="22"/>
        </w:rPr>
      </w:pPr>
    </w:p>
    <w:p w14:paraId="10620E85" w14:textId="77777777" w:rsidR="00A907A6" w:rsidRPr="00DB6563" w:rsidRDefault="00A907A6" w:rsidP="00CB2C63">
      <w:pPr>
        <w:rPr>
          <w:rFonts w:ascii="Calibri" w:eastAsia="Calibri" w:hAnsi="Calibri"/>
          <w:sz w:val="22"/>
          <w:szCs w:val="22"/>
        </w:rPr>
      </w:pPr>
    </w:p>
    <w:p w14:paraId="027AEA32" w14:textId="77777777" w:rsidR="00A907A6" w:rsidRPr="00DB6563" w:rsidRDefault="00A907A6" w:rsidP="00CB2C63">
      <w:pPr>
        <w:rPr>
          <w:rFonts w:ascii="Calibri" w:eastAsia="Calibri" w:hAnsi="Calibri"/>
          <w:sz w:val="22"/>
          <w:szCs w:val="22"/>
        </w:rPr>
      </w:pPr>
    </w:p>
    <w:p w14:paraId="3901E0DF" w14:textId="77777777" w:rsidR="00A907A6" w:rsidRPr="00DB6563" w:rsidRDefault="00A907A6" w:rsidP="00CB2C63">
      <w:pPr>
        <w:rPr>
          <w:rFonts w:ascii="Calibri" w:eastAsia="Calibri" w:hAnsi="Calibri"/>
          <w:sz w:val="22"/>
          <w:szCs w:val="22"/>
        </w:rPr>
      </w:pPr>
    </w:p>
    <w:p w14:paraId="4689E1D8" w14:textId="77777777" w:rsidR="00CB2C63" w:rsidRDefault="00CB2C63" w:rsidP="00CB2C63">
      <w:pPr>
        <w:rPr>
          <w:rFonts w:ascii="Calibri" w:eastAsia="Calibri" w:hAnsi="Calibri"/>
          <w:sz w:val="22"/>
          <w:szCs w:val="22"/>
        </w:rPr>
      </w:pPr>
    </w:p>
    <w:p w14:paraId="4A2337F9" w14:textId="77777777" w:rsidR="00F12B35" w:rsidRDefault="00F12B35" w:rsidP="00CB2C63">
      <w:pPr>
        <w:rPr>
          <w:rFonts w:ascii="Calibri" w:eastAsia="Calibri" w:hAnsi="Calibri"/>
          <w:sz w:val="22"/>
          <w:szCs w:val="22"/>
        </w:rPr>
      </w:pPr>
    </w:p>
    <w:p w14:paraId="2B22598D" w14:textId="77777777" w:rsidR="00F12B35" w:rsidRDefault="00F12B35" w:rsidP="00CB2C63">
      <w:pPr>
        <w:rPr>
          <w:rFonts w:ascii="Calibri" w:eastAsia="Calibri" w:hAnsi="Calibri"/>
          <w:sz w:val="22"/>
          <w:szCs w:val="22"/>
        </w:rPr>
      </w:pPr>
    </w:p>
    <w:p w14:paraId="224DA7E0" w14:textId="77777777" w:rsidR="00F12B35" w:rsidRDefault="00F12B35" w:rsidP="00CB2C63">
      <w:pPr>
        <w:rPr>
          <w:rFonts w:ascii="Calibri" w:eastAsia="Calibri" w:hAnsi="Calibri"/>
          <w:sz w:val="22"/>
          <w:szCs w:val="22"/>
        </w:rPr>
      </w:pPr>
    </w:p>
    <w:p w14:paraId="37205B4E" w14:textId="77777777" w:rsidR="00F12B35" w:rsidRPr="00DB6563" w:rsidRDefault="00F12B35" w:rsidP="00CB2C63">
      <w:pPr>
        <w:rPr>
          <w:rFonts w:ascii="Calibri" w:eastAsia="Calibri" w:hAnsi="Calibri"/>
          <w:sz w:val="22"/>
          <w:szCs w:val="22"/>
        </w:rPr>
      </w:pPr>
    </w:p>
    <w:p w14:paraId="53C739C3" w14:textId="77777777" w:rsidR="0067469C" w:rsidRPr="00DB6563" w:rsidRDefault="0067469C" w:rsidP="00CB2C63">
      <w:pPr>
        <w:rPr>
          <w:rFonts w:ascii="Calibri" w:eastAsia="Calibri" w:hAnsi="Calibri"/>
          <w:sz w:val="22"/>
          <w:szCs w:val="22"/>
        </w:rPr>
      </w:pPr>
    </w:p>
    <w:p w14:paraId="081908B0" w14:textId="77777777" w:rsidR="00CB2C63" w:rsidRPr="00DB6563" w:rsidRDefault="00CB2C63" w:rsidP="00CB2C63">
      <w:pPr>
        <w:rPr>
          <w:rFonts w:ascii="Calibri" w:eastAsia="Calibri" w:hAnsi="Calibri"/>
          <w:sz w:val="22"/>
          <w:szCs w:val="22"/>
        </w:rPr>
      </w:pPr>
    </w:p>
    <w:p w14:paraId="6525A9B5" w14:textId="77777777" w:rsidR="000D1A17" w:rsidRDefault="000D1A17" w:rsidP="0067469C">
      <w:pPr>
        <w:widowControl/>
        <w:autoSpaceDE/>
        <w:autoSpaceDN/>
        <w:adjustRightInd/>
        <w:spacing w:after="160" w:line="259" w:lineRule="auto"/>
        <w:rPr>
          <w:rFonts w:ascii="Arial" w:hAnsi="Arial" w:cs="Arial"/>
        </w:rPr>
      </w:pPr>
    </w:p>
    <w:p w14:paraId="53B187E6" w14:textId="77777777" w:rsidR="00735D5B" w:rsidRDefault="00735D5B" w:rsidP="0067469C">
      <w:pPr>
        <w:widowControl/>
        <w:autoSpaceDE/>
        <w:autoSpaceDN/>
        <w:adjustRightInd/>
        <w:spacing w:after="160" w:line="259" w:lineRule="auto"/>
        <w:rPr>
          <w:rFonts w:ascii="Arial" w:hAnsi="Arial" w:cs="Arial"/>
        </w:rPr>
      </w:pPr>
    </w:p>
    <w:p w14:paraId="0445FF00" w14:textId="77777777" w:rsidR="00735D5B" w:rsidRDefault="00735D5B" w:rsidP="0067469C">
      <w:pPr>
        <w:widowControl/>
        <w:autoSpaceDE/>
        <w:autoSpaceDN/>
        <w:adjustRightInd/>
        <w:spacing w:after="160" w:line="259" w:lineRule="auto"/>
        <w:rPr>
          <w:rFonts w:ascii="Arial" w:hAnsi="Arial" w:cs="Arial"/>
        </w:rPr>
      </w:pPr>
    </w:p>
    <w:p w14:paraId="1C18C5E4" w14:textId="77777777" w:rsidR="00735D5B" w:rsidRDefault="00735D5B" w:rsidP="0067469C">
      <w:pPr>
        <w:widowControl/>
        <w:autoSpaceDE/>
        <w:autoSpaceDN/>
        <w:adjustRightInd/>
        <w:spacing w:after="160" w:line="259" w:lineRule="auto"/>
        <w:rPr>
          <w:rFonts w:ascii="Arial" w:hAnsi="Arial" w:cs="Arial"/>
        </w:rPr>
      </w:pPr>
    </w:p>
    <w:p w14:paraId="43AC185F" w14:textId="77777777" w:rsidR="00735D5B" w:rsidRPr="00DB6563" w:rsidRDefault="00735D5B" w:rsidP="0067469C">
      <w:pPr>
        <w:widowControl/>
        <w:autoSpaceDE/>
        <w:autoSpaceDN/>
        <w:adjustRightInd/>
        <w:spacing w:after="160" w:line="259" w:lineRule="auto"/>
        <w:rPr>
          <w:rFonts w:ascii="Arial" w:hAnsi="Arial" w:cs="Arial"/>
        </w:rPr>
      </w:pPr>
    </w:p>
    <w:p w14:paraId="3879CD6F" w14:textId="77777777" w:rsidR="000D1A17" w:rsidRPr="00DB6563" w:rsidRDefault="000D1A17" w:rsidP="0067469C">
      <w:pPr>
        <w:widowControl/>
        <w:autoSpaceDE/>
        <w:autoSpaceDN/>
        <w:adjustRightInd/>
        <w:spacing w:after="160" w:line="259" w:lineRule="auto"/>
        <w:rPr>
          <w:rFonts w:ascii="Arial" w:hAnsi="Arial" w:cs="Arial"/>
        </w:rPr>
      </w:pPr>
    </w:p>
    <w:p w14:paraId="7939DC4F" w14:textId="70EC68B5" w:rsidR="00B81674" w:rsidRPr="00DB6563" w:rsidRDefault="00C835D6" w:rsidP="002149D1">
      <w:pPr>
        <w:widowControl/>
        <w:autoSpaceDE/>
        <w:autoSpaceDN/>
        <w:adjustRightInd/>
        <w:spacing w:after="160" w:line="259" w:lineRule="auto"/>
        <w:rPr>
          <w:rFonts w:ascii="Arial" w:hAnsi="Arial" w:cs="Arial"/>
        </w:rPr>
      </w:pPr>
      <w:r w:rsidRPr="00DB6563">
        <w:rPr>
          <w:rFonts w:ascii="Arial" w:hAnsi="Arial" w:cs="Arial"/>
        </w:rPr>
        <w:lastRenderedPageBreak/>
        <w:t>Naam bedrijf</w:t>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t>:</w:t>
      </w:r>
      <w:r w:rsidR="00D91E91" w:rsidRPr="00DB6563">
        <w:rPr>
          <w:rFonts w:ascii="Arial" w:hAnsi="Arial" w:cs="Arial"/>
        </w:rPr>
        <w:t xml:space="preserve"> Voorbeeld Bedrijf BV</w:t>
      </w:r>
    </w:p>
    <w:p w14:paraId="774BBFB6" w14:textId="1C35BE5A" w:rsidR="00C835D6" w:rsidRPr="00DB6563" w:rsidRDefault="00C835D6">
      <w:pPr>
        <w:rPr>
          <w:rFonts w:ascii="Arial" w:hAnsi="Arial" w:cs="Arial"/>
        </w:rPr>
      </w:pPr>
      <w:r w:rsidRPr="00DB6563">
        <w:rPr>
          <w:rFonts w:ascii="Arial" w:hAnsi="Arial" w:cs="Arial"/>
        </w:rPr>
        <w:t>Straat en huisnummer bedrijf</w:t>
      </w:r>
      <w:r w:rsidRPr="00DB6563">
        <w:rPr>
          <w:rFonts w:ascii="Arial" w:hAnsi="Arial" w:cs="Arial"/>
        </w:rPr>
        <w:tab/>
      </w:r>
      <w:r w:rsidRPr="00DB6563">
        <w:rPr>
          <w:rFonts w:ascii="Arial" w:hAnsi="Arial" w:cs="Arial"/>
        </w:rPr>
        <w:tab/>
        <w:t>:</w:t>
      </w:r>
      <w:r w:rsidR="00D91E91" w:rsidRPr="00DB6563">
        <w:rPr>
          <w:rFonts w:ascii="Arial" w:hAnsi="Arial" w:cs="Arial"/>
        </w:rPr>
        <w:t xml:space="preserve"> </w:t>
      </w:r>
      <w:r w:rsidR="00547309" w:rsidRPr="009B6FB8">
        <w:rPr>
          <w:rFonts w:ascii="Arial" w:hAnsi="Arial" w:cs="Arial"/>
          <w:highlight w:val="yellow"/>
        </w:rPr>
        <w:t>………………………………..</w:t>
      </w:r>
    </w:p>
    <w:p w14:paraId="3EC29364" w14:textId="27FB3474" w:rsidR="00C835D6" w:rsidRPr="00DB6563" w:rsidRDefault="00C835D6">
      <w:pPr>
        <w:rPr>
          <w:rFonts w:ascii="Arial" w:hAnsi="Arial" w:cs="Arial"/>
          <w:strike/>
        </w:rPr>
      </w:pPr>
      <w:r w:rsidRPr="00DB6563">
        <w:rPr>
          <w:rFonts w:ascii="Arial" w:hAnsi="Arial" w:cs="Arial"/>
        </w:rPr>
        <w:t>Postcode en vestigingsplaats bedrijf</w:t>
      </w:r>
      <w:r w:rsidRPr="00DB6563">
        <w:rPr>
          <w:rFonts w:ascii="Arial" w:hAnsi="Arial" w:cs="Arial"/>
        </w:rPr>
        <w:tab/>
        <w:t>:</w:t>
      </w:r>
      <w:r w:rsidR="00D91E91" w:rsidRPr="00DB6563">
        <w:rPr>
          <w:rFonts w:ascii="Arial" w:hAnsi="Arial" w:cs="Arial"/>
        </w:rPr>
        <w:t xml:space="preserve"> </w:t>
      </w:r>
      <w:r w:rsidR="00547309" w:rsidRPr="009B6FB8">
        <w:rPr>
          <w:rFonts w:ascii="Arial" w:hAnsi="Arial" w:cs="Arial"/>
          <w:highlight w:val="yellow"/>
        </w:rPr>
        <w:t>………………………………..</w:t>
      </w:r>
    </w:p>
    <w:p w14:paraId="129436B9" w14:textId="77777777" w:rsidR="00547309" w:rsidRDefault="00C835D6">
      <w:pPr>
        <w:rPr>
          <w:rFonts w:ascii="Arial" w:hAnsi="Arial" w:cs="Arial"/>
        </w:rPr>
      </w:pPr>
      <w:r w:rsidRPr="00DB6563">
        <w:rPr>
          <w:rFonts w:ascii="Arial" w:hAnsi="Arial" w:cs="Arial"/>
        </w:rPr>
        <w:t>Telefoonnummer bedrijf</w:t>
      </w:r>
      <w:r w:rsidRPr="00DB6563">
        <w:rPr>
          <w:rFonts w:ascii="Arial" w:hAnsi="Arial" w:cs="Arial"/>
        </w:rPr>
        <w:tab/>
      </w:r>
      <w:r w:rsidRPr="00DB6563">
        <w:rPr>
          <w:rFonts w:ascii="Arial" w:hAnsi="Arial" w:cs="Arial"/>
        </w:rPr>
        <w:tab/>
      </w:r>
      <w:r w:rsidRPr="00DB6563">
        <w:rPr>
          <w:rFonts w:ascii="Arial" w:hAnsi="Arial" w:cs="Arial"/>
        </w:rPr>
        <w:tab/>
        <w:t>:</w:t>
      </w:r>
      <w:r w:rsidR="00B93965" w:rsidRPr="00DB6563">
        <w:rPr>
          <w:rFonts w:ascii="Arial" w:hAnsi="Arial" w:cs="Arial"/>
        </w:rPr>
        <w:t xml:space="preserve"> </w:t>
      </w:r>
      <w:r w:rsidR="00547309" w:rsidRPr="009B6FB8">
        <w:rPr>
          <w:rFonts w:ascii="Arial" w:hAnsi="Arial" w:cs="Arial"/>
          <w:highlight w:val="yellow"/>
        </w:rPr>
        <w:t>………………………………..</w:t>
      </w:r>
    </w:p>
    <w:p w14:paraId="20990A33" w14:textId="45C165BF" w:rsidR="00C835D6" w:rsidRPr="00DB6563" w:rsidRDefault="00C835D6">
      <w:pPr>
        <w:rPr>
          <w:rFonts w:ascii="Arial" w:hAnsi="Arial" w:cs="Arial"/>
        </w:rPr>
      </w:pPr>
      <w:r w:rsidRPr="00DB6563">
        <w:rPr>
          <w:rFonts w:ascii="Arial" w:hAnsi="Arial" w:cs="Arial"/>
        </w:rPr>
        <w:t>E-mail bedrijf</w:t>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t>:</w:t>
      </w:r>
      <w:r w:rsidR="00B93965" w:rsidRPr="00DB6563">
        <w:rPr>
          <w:rFonts w:ascii="Arial" w:hAnsi="Arial" w:cs="Arial"/>
        </w:rPr>
        <w:t xml:space="preserve"> </w:t>
      </w:r>
      <w:r w:rsidR="00547309" w:rsidRPr="009B6FB8">
        <w:rPr>
          <w:rFonts w:ascii="Arial" w:hAnsi="Arial" w:cs="Arial"/>
          <w:highlight w:val="yellow"/>
        </w:rPr>
        <w:t>………………………………..</w:t>
      </w:r>
    </w:p>
    <w:p w14:paraId="77B649D1" w14:textId="072154C8" w:rsidR="00C835D6" w:rsidRPr="00DB6563" w:rsidRDefault="00B102A9">
      <w:pPr>
        <w:rPr>
          <w:rFonts w:ascii="Arial" w:hAnsi="Arial" w:cs="Arial"/>
        </w:rPr>
      </w:pPr>
      <w:r w:rsidRPr="00DB6563">
        <w:rPr>
          <w:rFonts w:ascii="Arial" w:hAnsi="Arial" w:cs="Arial"/>
        </w:rPr>
        <w:t>Website bedrijf</w:t>
      </w:r>
      <w:r w:rsidRPr="00DB6563">
        <w:tab/>
      </w:r>
      <w:r w:rsidRPr="00DB6563">
        <w:tab/>
      </w:r>
      <w:r w:rsidRPr="00DB6563">
        <w:tab/>
      </w:r>
      <w:r w:rsidRPr="00DB6563">
        <w:tab/>
      </w:r>
      <w:r w:rsidRPr="00DB6563">
        <w:rPr>
          <w:rFonts w:ascii="Arial" w:hAnsi="Arial" w:cs="Arial"/>
        </w:rPr>
        <w:t>:</w:t>
      </w:r>
      <w:r w:rsidR="00B93965" w:rsidRPr="00DB6563">
        <w:rPr>
          <w:rFonts w:ascii="Arial" w:hAnsi="Arial" w:cs="Arial"/>
        </w:rPr>
        <w:t xml:space="preserve"> </w:t>
      </w:r>
      <w:r w:rsidR="00547309" w:rsidRPr="009B6FB8">
        <w:rPr>
          <w:rFonts w:ascii="Arial" w:hAnsi="Arial" w:cs="Arial"/>
          <w:highlight w:val="yellow"/>
        </w:rPr>
        <w:t>………………………………..</w:t>
      </w:r>
    </w:p>
    <w:p w14:paraId="20D223C6" w14:textId="709E3C4C" w:rsidR="00B102A9" w:rsidRDefault="4EA26521">
      <w:pPr>
        <w:rPr>
          <w:rFonts w:ascii="Arial" w:hAnsi="Arial" w:cs="Arial"/>
        </w:rPr>
      </w:pPr>
      <w:r w:rsidRPr="00DB6563">
        <w:rPr>
          <w:rFonts w:ascii="Arial" w:hAnsi="Arial" w:cs="Arial"/>
        </w:rPr>
        <w:t>Verantwoordelijke functionaris</w:t>
      </w:r>
      <w:r w:rsidRPr="00DB6563">
        <w:tab/>
      </w:r>
      <w:r w:rsidRPr="00DB6563">
        <w:tab/>
      </w:r>
      <w:r w:rsidRPr="00DB6563">
        <w:rPr>
          <w:rFonts w:ascii="Arial" w:hAnsi="Arial" w:cs="Arial"/>
        </w:rPr>
        <w:t xml:space="preserve">: </w:t>
      </w:r>
      <w:r w:rsidR="00547309" w:rsidRPr="009B6FB8">
        <w:rPr>
          <w:rFonts w:ascii="Arial" w:hAnsi="Arial" w:cs="Arial"/>
          <w:highlight w:val="yellow"/>
        </w:rPr>
        <w:t>………………………………..</w:t>
      </w:r>
    </w:p>
    <w:p w14:paraId="59FCD3D7" w14:textId="77777777" w:rsidR="00547309" w:rsidRPr="00DB6563" w:rsidRDefault="00547309">
      <w:pPr>
        <w:rPr>
          <w:rFonts w:ascii="Arial" w:hAnsi="Arial" w:cs="Arial"/>
        </w:rPr>
      </w:pPr>
    </w:p>
    <w:p w14:paraId="2965145B" w14:textId="7B956A44" w:rsidR="00A300A7" w:rsidRPr="00DB6563" w:rsidRDefault="007E380E" w:rsidP="00A300A7">
      <w:pPr>
        <w:rPr>
          <w:rFonts w:ascii="Arial" w:hAnsi="Arial" w:cs="Arial"/>
        </w:rPr>
      </w:pPr>
      <w:r w:rsidRPr="00DB6563">
        <w:rPr>
          <w:rFonts w:ascii="Arial" w:hAnsi="Arial" w:cs="Arial"/>
        </w:rPr>
        <w:t xml:space="preserve">Deze Interne </w:t>
      </w:r>
      <w:proofErr w:type="spellStart"/>
      <w:r w:rsidRPr="00DB6563">
        <w:rPr>
          <w:rFonts w:ascii="Arial" w:hAnsi="Arial" w:cs="Arial"/>
        </w:rPr>
        <w:t>Kwaliteits</w:t>
      </w:r>
      <w:proofErr w:type="spellEnd"/>
      <w:r w:rsidRPr="00DB6563">
        <w:rPr>
          <w:rFonts w:ascii="Arial" w:hAnsi="Arial" w:cs="Arial"/>
        </w:rPr>
        <w:t xml:space="preserve"> Beschrijving</w:t>
      </w:r>
      <w:r w:rsidR="00A300A7" w:rsidRPr="00DB6563">
        <w:rPr>
          <w:rFonts w:ascii="Arial" w:hAnsi="Arial" w:cs="Arial"/>
        </w:rPr>
        <w:t xml:space="preserve"> </w:t>
      </w:r>
      <w:r w:rsidR="005938DF" w:rsidRPr="00DB6563">
        <w:rPr>
          <w:rFonts w:ascii="Arial" w:hAnsi="Arial" w:cs="Arial"/>
        </w:rPr>
        <w:t xml:space="preserve">(IKB) </w:t>
      </w:r>
      <w:r w:rsidR="00A300A7" w:rsidRPr="00DB6563">
        <w:rPr>
          <w:rFonts w:ascii="Arial" w:hAnsi="Arial" w:cs="Arial"/>
        </w:rPr>
        <w:t xml:space="preserve">heeft betrekking op het </w:t>
      </w:r>
      <w:r w:rsidR="00721ED4" w:rsidRPr="00DB6563">
        <w:rPr>
          <w:rFonts w:ascii="Arial" w:hAnsi="Arial" w:cs="Arial"/>
        </w:rPr>
        <w:t>Conformiteitsbeoordelings</w:t>
      </w:r>
      <w:r w:rsidR="00D52A87" w:rsidRPr="00DB6563">
        <w:rPr>
          <w:rFonts w:ascii="Arial" w:hAnsi="Arial" w:cs="Arial"/>
        </w:rPr>
        <w:t xml:space="preserve">schema </w:t>
      </w:r>
      <w:r w:rsidR="001D3634">
        <w:rPr>
          <w:rFonts w:ascii="Arial" w:hAnsi="Arial" w:cs="Arial"/>
        </w:rPr>
        <w:t>(zoals hieronder bij versienummer vermeld)</w:t>
      </w:r>
      <w:r w:rsidR="0023760C" w:rsidRPr="00DB6563">
        <w:rPr>
          <w:rFonts w:ascii="Arial" w:hAnsi="Arial" w:cs="Arial"/>
        </w:rPr>
        <w:t xml:space="preserve"> </w:t>
      </w:r>
      <w:r w:rsidR="005D79A2" w:rsidRPr="00DB6563">
        <w:rPr>
          <w:rFonts w:ascii="Arial" w:hAnsi="Arial" w:cs="Arial"/>
        </w:rPr>
        <w:t xml:space="preserve">en </w:t>
      </w:r>
      <w:r w:rsidR="0082323A" w:rsidRPr="00DB6563">
        <w:rPr>
          <w:rFonts w:ascii="Arial" w:hAnsi="Arial" w:cs="Arial"/>
        </w:rPr>
        <w:t>be</w:t>
      </w:r>
      <w:r w:rsidR="002C7030" w:rsidRPr="00DB6563">
        <w:rPr>
          <w:rFonts w:ascii="Arial" w:hAnsi="Arial" w:cs="Arial"/>
        </w:rPr>
        <w:t xml:space="preserve">schrijft de wijze waarop de kwaliteitszorg </w:t>
      </w:r>
      <w:r w:rsidR="00145C59" w:rsidRPr="00DB6563">
        <w:rPr>
          <w:rFonts w:ascii="Arial" w:hAnsi="Arial" w:cs="Arial"/>
        </w:rPr>
        <w:t xml:space="preserve">rond de gecertificeerde diensten </w:t>
      </w:r>
      <w:r w:rsidR="00E07527" w:rsidRPr="00DB6563">
        <w:rPr>
          <w:rFonts w:ascii="Arial" w:hAnsi="Arial" w:cs="Arial"/>
        </w:rPr>
        <w:t xml:space="preserve">zoals beschreven in het </w:t>
      </w:r>
      <w:r w:rsidR="00FD0D4C">
        <w:rPr>
          <w:rFonts w:ascii="Arial" w:hAnsi="Arial" w:cs="Arial"/>
        </w:rPr>
        <w:t>conformiteitsbeoordelingsschema</w:t>
      </w:r>
      <w:r w:rsidR="00E07527" w:rsidRPr="00DB6563">
        <w:rPr>
          <w:rFonts w:ascii="Arial" w:hAnsi="Arial" w:cs="Arial"/>
        </w:rPr>
        <w:t xml:space="preserve"> b</w:t>
      </w:r>
      <w:r w:rsidR="002C7030" w:rsidRPr="00DB6563">
        <w:rPr>
          <w:rFonts w:ascii="Arial" w:hAnsi="Arial" w:cs="Arial"/>
        </w:rPr>
        <w:t>innen het bedrijf</w:t>
      </w:r>
      <w:r w:rsidR="00145C59" w:rsidRPr="00DB6563">
        <w:rPr>
          <w:rFonts w:ascii="Arial" w:hAnsi="Arial" w:cs="Arial"/>
        </w:rPr>
        <w:t xml:space="preserve"> </w:t>
      </w:r>
      <w:r w:rsidR="00E07527" w:rsidRPr="00DB6563">
        <w:rPr>
          <w:rFonts w:ascii="Arial" w:hAnsi="Arial" w:cs="Arial"/>
        </w:rPr>
        <w:t>zijn geregeld.</w:t>
      </w:r>
    </w:p>
    <w:p w14:paraId="03C5BC1E" w14:textId="53CE77B4" w:rsidR="00DC0F67" w:rsidRPr="00DB6563" w:rsidRDefault="00DC0F67" w:rsidP="00A300A7">
      <w:pPr>
        <w:rPr>
          <w:rFonts w:ascii="Arial" w:hAnsi="Arial" w:cs="Arial"/>
        </w:rPr>
      </w:pPr>
    </w:p>
    <w:p w14:paraId="32D3260F" w14:textId="6967D5FA" w:rsidR="00DC0F67" w:rsidRPr="00DB6563" w:rsidRDefault="00DC0F67" w:rsidP="00A300A7">
      <w:pPr>
        <w:rPr>
          <w:rFonts w:ascii="Arial" w:hAnsi="Arial" w:cs="Arial"/>
        </w:rPr>
      </w:pPr>
    </w:p>
    <w:p w14:paraId="4F88D16E" w14:textId="7F663F9C" w:rsidR="00DC0F67" w:rsidRPr="00DB6563" w:rsidRDefault="00DC0F67" w:rsidP="00A300A7">
      <w:pPr>
        <w:rPr>
          <w:rFonts w:ascii="Arial" w:hAnsi="Arial" w:cs="Arial"/>
        </w:rPr>
      </w:pPr>
      <w:r w:rsidRPr="00DB6563">
        <w:rPr>
          <w:rFonts w:ascii="Arial" w:hAnsi="Arial" w:cs="Arial"/>
        </w:rPr>
        <w:t>Versienummer</w:t>
      </w:r>
      <w:r w:rsidRPr="00DB6563">
        <w:tab/>
      </w:r>
      <w:r w:rsidRPr="00DB6563">
        <w:tab/>
      </w:r>
      <w:r w:rsidRPr="00DB6563">
        <w:tab/>
      </w:r>
      <w:r w:rsidRPr="00DB6563">
        <w:tab/>
      </w:r>
      <w:r w:rsidRPr="00DB6563">
        <w:rPr>
          <w:rFonts w:ascii="Arial" w:hAnsi="Arial" w:cs="Arial"/>
        </w:rPr>
        <w:t>:</w:t>
      </w:r>
      <w:r w:rsidR="00B93965" w:rsidRPr="00DB6563">
        <w:rPr>
          <w:rFonts w:ascii="Arial" w:hAnsi="Arial" w:cs="Arial"/>
        </w:rPr>
        <w:t xml:space="preserve"> </w:t>
      </w:r>
      <w:r w:rsidR="00711C54">
        <w:rPr>
          <w:rFonts w:ascii="Arial" w:hAnsi="Arial" w:cs="Arial"/>
        </w:rPr>
        <w:t xml:space="preserve">Afgestemd op </w:t>
      </w:r>
      <w:r w:rsidR="003E121A" w:rsidRPr="00DB6563">
        <w:rPr>
          <w:rFonts w:ascii="Arial" w:hAnsi="Arial" w:cs="Arial"/>
        </w:rPr>
        <w:t>NHK</w:t>
      </w:r>
      <w:r w:rsidR="00711C54">
        <w:rPr>
          <w:rFonts w:ascii="Arial" w:hAnsi="Arial" w:cs="Arial"/>
        </w:rPr>
        <w:t xml:space="preserve"> CBS 2021/</w:t>
      </w:r>
      <w:r w:rsidR="00F37189">
        <w:rPr>
          <w:rFonts w:ascii="Arial" w:hAnsi="Arial" w:cs="Arial"/>
        </w:rPr>
        <w:t>..</w:t>
      </w:r>
    </w:p>
    <w:p w14:paraId="3CCE0505" w14:textId="77777777" w:rsidR="0015666D" w:rsidRPr="00DB6563" w:rsidRDefault="0015666D" w:rsidP="00A300A7">
      <w:pPr>
        <w:rPr>
          <w:rFonts w:ascii="Arial" w:hAnsi="Arial" w:cs="Arial"/>
        </w:rPr>
      </w:pPr>
    </w:p>
    <w:p w14:paraId="04124304" w14:textId="4CC18223" w:rsidR="00DC0F67" w:rsidRPr="00DB6563" w:rsidRDefault="00DC0F67" w:rsidP="00A300A7">
      <w:pPr>
        <w:rPr>
          <w:rFonts w:ascii="Arial" w:hAnsi="Arial" w:cs="Arial"/>
        </w:rPr>
      </w:pPr>
      <w:r w:rsidRPr="00DB6563">
        <w:rPr>
          <w:rFonts w:ascii="Arial" w:hAnsi="Arial" w:cs="Arial"/>
        </w:rPr>
        <w:t>Datum laatste wijziging</w:t>
      </w:r>
      <w:r w:rsidRPr="00DB6563">
        <w:tab/>
      </w:r>
      <w:r w:rsidRPr="00DB6563">
        <w:tab/>
      </w:r>
      <w:r w:rsidRPr="00DB6563">
        <w:tab/>
      </w:r>
      <w:r w:rsidRPr="00DB6563">
        <w:rPr>
          <w:rFonts w:ascii="Arial" w:hAnsi="Arial" w:cs="Arial"/>
        </w:rPr>
        <w:t>:</w:t>
      </w:r>
      <w:r w:rsidR="00B93965" w:rsidRPr="00DB6563">
        <w:rPr>
          <w:rFonts w:ascii="Arial" w:hAnsi="Arial" w:cs="Arial"/>
        </w:rPr>
        <w:t xml:space="preserve"> </w:t>
      </w:r>
      <w:r w:rsidR="009B6FB8" w:rsidRPr="009B6FB8">
        <w:rPr>
          <w:rFonts w:ascii="Arial" w:hAnsi="Arial" w:cs="Arial"/>
          <w:highlight w:val="yellow"/>
        </w:rPr>
        <w:t>………………………………..</w:t>
      </w:r>
    </w:p>
    <w:p w14:paraId="2E87D602" w14:textId="0B3400DE" w:rsidR="00C82FC1" w:rsidRPr="005602AA" w:rsidRDefault="00C82FC1">
      <w:pPr>
        <w:rPr>
          <w:rFonts w:ascii="Arial" w:hAnsi="Arial" w:cs="Arial"/>
        </w:rPr>
      </w:pPr>
    </w:p>
    <w:p w14:paraId="04719968" w14:textId="77777777" w:rsidR="009B6FB8" w:rsidRPr="005602AA" w:rsidRDefault="00735D5B" w:rsidP="009B6FB8">
      <w:pPr>
        <w:pStyle w:val="Geenafstand"/>
        <w:rPr>
          <w:rFonts w:ascii="Arial" w:hAnsi="Arial" w:cs="Arial"/>
        </w:rPr>
      </w:pPr>
      <w:r w:rsidRPr="005602AA">
        <w:rPr>
          <w:rFonts w:ascii="Arial" w:hAnsi="Arial" w:cs="Arial"/>
        </w:rPr>
        <w:t>Schemabeheerder</w:t>
      </w:r>
      <w:r w:rsidRPr="005602AA">
        <w:rPr>
          <w:rFonts w:ascii="Arial" w:hAnsi="Arial" w:cs="Arial"/>
        </w:rPr>
        <w:tab/>
      </w:r>
      <w:r w:rsidRPr="005602AA">
        <w:rPr>
          <w:rFonts w:ascii="Arial" w:hAnsi="Arial" w:cs="Arial"/>
        </w:rPr>
        <w:tab/>
      </w:r>
      <w:r w:rsidRPr="005602AA">
        <w:rPr>
          <w:rFonts w:ascii="Arial" w:hAnsi="Arial" w:cs="Arial"/>
        </w:rPr>
        <w:tab/>
        <w:t>: Stichting Nederlandse Haarden- en Kachelbranche (NHK)</w:t>
      </w:r>
      <w:r w:rsidR="009B6FB8" w:rsidRPr="005602AA">
        <w:rPr>
          <w:rFonts w:ascii="Arial" w:hAnsi="Arial" w:cs="Arial"/>
        </w:rPr>
        <w:tab/>
      </w:r>
      <w:r w:rsidR="009B6FB8" w:rsidRPr="005602AA">
        <w:rPr>
          <w:rFonts w:ascii="Arial" w:hAnsi="Arial" w:cs="Arial"/>
        </w:rPr>
        <w:tab/>
      </w:r>
      <w:r w:rsidR="009B6FB8" w:rsidRPr="005602AA">
        <w:rPr>
          <w:rFonts w:ascii="Arial" w:hAnsi="Arial" w:cs="Arial"/>
        </w:rPr>
        <w:tab/>
      </w:r>
      <w:r w:rsidR="009B6FB8" w:rsidRPr="005602AA">
        <w:rPr>
          <w:rFonts w:ascii="Arial" w:hAnsi="Arial" w:cs="Arial"/>
        </w:rPr>
        <w:tab/>
      </w:r>
      <w:r w:rsidR="009B6FB8" w:rsidRPr="005602AA">
        <w:rPr>
          <w:rFonts w:ascii="Arial" w:hAnsi="Arial" w:cs="Arial"/>
        </w:rPr>
        <w:tab/>
        <w:t xml:space="preserve">  </w:t>
      </w:r>
      <w:r w:rsidRPr="005602AA">
        <w:rPr>
          <w:rFonts w:ascii="Arial" w:hAnsi="Arial" w:cs="Arial"/>
        </w:rPr>
        <w:t>Postbus 404, 6710 BK Ede</w:t>
      </w:r>
    </w:p>
    <w:p w14:paraId="0143C2DA" w14:textId="2A9E2D09" w:rsidR="00735D5B" w:rsidRPr="005602AA" w:rsidRDefault="009B6FB8" w:rsidP="009B6FB8">
      <w:pPr>
        <w:pStyle w:val="Geenafstand"/>
        <w:ind w:left="2832" w:firstLine="708"/>
        <w:rPr>
          <w:rFonts w:ascii="Arial" w:hAnsi="Arial" w:cs="Arial"/>
        </w:rPr>
      </w:pPr>
      <w:r w:rsidRPr="005602AA">
        <w:rPr>
          <w:rFonts w:ascii="Arial" w:hAnsi="Arial" w:cs="Arial"/>
        </w:rPr>
        <w:t xml:space="preserve">  </w:t>
      </w:r>
      <w:r w:rsidR="00735D5B" w:rsidRPr="005602AA">
        <w:rPr>
          <w:rFonts w:ascii="Arial" w:hAnsi="Arial" w:cs="Arial"/>
        </w:rPr>
        <w:t xml:space="preserve">Kamer van Koophandel: 27178099 </w:t>
      </w:r>
    </w:p>
    <w:p w14:paraId="6357584E" w14:textId="77777777" w:rsidR="008A6281" w:rsidRDefault="008A6281">
      <w:pPr>
        <w:widowControl/>
        <w:autoSpaceDE/>
        <w:autoSpaceDN/>
        <w:adjustRightInd/>
        <w:spacing w:after="160" w:line="259" w:lineRule="auto"/>
        <w:rPr>
          <w:rFonts w:ascii="Arial" w:hAnsi="Arial" w:cs="Arial"/>
        </w:rPr>
      </w:pPr>
    </w:p>
    <w:p w14:paraId="3C087E61" w14:textId="77777777" w:rsidR="008A6281" w:rsidRDefault="008A6281">
      <w:pPr>
        <w:widowControl/>
        <w:autoSpaceDE/>
        <w:autoSpaceDN/>
        <w:adjustRightInd/>
        <w:spacing w:after="160" w:line="259" w:lineRule="auto"/>
        <w:rPr>
          <w:rFonts w:ascii="Arial" w:hAnsi="Arial" w:cs="Arial"/>
        </w:rPr>
      </w:pPr>
    </w:p>
    <w:p w14:paraId="703D20BA" w14:textId="77777777" w:rsidR="008A6281" w:rsidRDefault="008A6281">
      <w:pPr>
        <w:widowControl/>
        <w:autoSpaceDE/>
        <w:autoSpaceDN/>
        <w:adjustRightInd/>
        <w:spacing w:after="160" w:line="259" w:lineRule="auto"/>
        <w:rPr>
          <w:rFonts w:ascii="Arial" w:hAnsi="Arial" w:cs="Arial"/>
        </w:rPr>
      </w:pPr>
    </w:p>
    <w:p w14:paraId="271E0A52" w14:textId="77777777" w:rsidR="008A6281" w:rsidRDefault="008A6281">
      <w:pPr>
        <w:widowControl/>
        <w:autoSpaceDE/>
        <w:autoSpaceDN/>
        <w:adjustRightInd/>
        <w:spacing w:after="160" w:line="259" w:lineRule="auto"/>
        <w:rPr>
          <w:rFonts w:ascii="Arial" w:hAnsi="Arial" w:cs="Arial"/>
        </w:rPr>
      </w:pPr>
    </w:p>
    <w:p w14:paraId="683570D2" w14:textId="77777777" w:rsidR="008A6281" w:rsidRPr="000E2D91" w:rsidRDefault="008A6281">
      <w:pPr>
        <w:widowControl/>
        <w:autoSpaceDE/>
        <w:autoSpaceDN/>
        <w:adjustRightInd/>
        <w:spacing w:after="160" w:line="259" w:lineRule="auto"/>
        <w:rPr>
          <w:rFonts w:ascii="Arial" w:hAnsi="Arial" w:cs="Arial"/>
          <w:b/>
          <w:bCs/>
          <w:highlight w:val="yellow"/>
        </w:rPr>
      </w:pPr>
      <w:r w:rsidRPr="000E2D91">
        <w:rPr>
          <w:rFonts w:ascii="Arial" w:hAnsi="Arial" w:cs="Arial"/>
          <w:b/>
          <w:bCs/>
          <w:highlight w:val="yellow"/>
        </w:rPr>
        <w:t>Disclaimer:</w:t>
      </w:r>
    </w:p>
    <w:p w14:paraId="4AB2DC30" w14:textId="72D17ED3" w:rsidR="00C400BC" w:rsidRPr="000E2D91" w:rsidRDefault="008A6281">
      <w:pPr>
        <w:widowControl/>
        <w:autoSpaceDE/>
        <w:autoSpaceDN/>
        <w:adjustRightInd/>
        <w:spacing w:after="160" w:line="259" w:lineRule="auto"/>
        <w:rPr>
          <w:rFonts w:ascii="Arial" w:hAnsi="Arial" w:cs="Arial"/>
          <w:highlight w:val="yellow"/>
        </w:rPr>
      </w:pPr>
      <w:r w:rsidRPr="000E2D91">
        <w:rPr>
          <w:rFonts w:ascii="Arial" w:hAnsi="Arial" w:cs="Arial"/>
          <w:highlight w:val="yellow"/>
        </w:rPr>
        <w:t xml:space="preserve">Dit document is een model voor de Interne </w:t>
      </w:r>
      <w:proofErr w:type="spellStart"/>
      <w:r w:rsidRPr="000E2D91">
        <w:rPr>
          <w:rFonts w:ascii="Arial" w:hAnsi="Arial" w:cs="Arial"/>
          <w:highlight w:val="yellow"/>
        </w:rPr>
        <w:t>Kwaliteits</w:t>
      </w:r>
      <w:proofErr w:type="spellEnd"/>
      <w:r w:rsidRPr="000E2D91">
        <w:rPr>
          <w:rFonts w:ascii="Arial" w:hAnsi="Arial" w:cs="Arial"/>
          <w:highlight w:val="yellow"/>
        </w:rPr>
        <w:t xml:space="preserve"> Beschrijving, behorende bij het </w:t>
      </w:r>
      <w:r w:rsidR="00C400BC" w:rsidRPr="000E2D91">
        <w:rPr>
          <w:rFonts w:ascii="Arial" w:hAnsi="Arial" w:cs="Arial"/>
          <w:highlight w:val="yellow"/>
        </w:rPr>
        <w:t xml:space="preserve">NHK CBS </w:t>
      </w:r>
      <w:r w:rsidR="00C400BC" w:rsidRPr="000E2D91">
        <w:rPr>
          <w:rFonts w:ascii="Arial" w:hAnsi="Arial" w:cs="Arial"/>
          <w:b/>
          <w:highlight w:val="yellow"/>
        </w:rPr>
        <w:t>2021/</w:t>
      </w:r>
      <w:r w:rsidR="00F37189">
        <w:rPr>
          <w:rFonts w:ascii="Arial" w:hAnsi="Arial" w:cs="Arial"/>
          <w:b/>
          <w:highlight w:val="yellow"/>
        </w:rPr>
        <w:t>..</w:t>
      </w:r>
      <w:r w:rsidR="00C400BC" w:rsidRPr="000E2D91">
        <w:rPr>
          <w:rFonts w:ascii="Arial" w:hAnsi="Arial" w:cs="Arial"/>
          <w:highlight w:val="yellow"/>
        </w:rPr>
        <w:t>. Aan dit model kunnen geen rechten worden ontleend</w:t>
      </w:r>
      <w:r w:rsidR="00AE281D" w:rsidRPr="000E2D91">
        <w:rPr>
          <w:rFonts w:ascii="Arial" w:hAnsi="Arial" w:cs="Arial"/>
          <w:highlight w:val="yellow"/>
        </w:rPr>
        <w:t xml:space="preserve"> en bij wijzigingen in het CBS dient </w:t>
      </w:r>
      <w:r w:rsidR="00590AC9" w:rsidRPr="000E2D91">
        <w:rPr>
          <w:rFonts w:ascii="Arial" w:hAnsi="Arial" w:cs="Arial"/>
          <w:highlight w:val="yellow"/>
        </w:rPr>
        <w:t>ook in het IKB de aanpassing(en) te worden doorgevoerd</w:t>
      </w:r>
      <w:r w:rsidR="00C400BC" w:rsidRPr="000E2D91">
        <w:rPr>
          <w:rFonts w:ascii="Arial" w:hAnsi="Arial" w:cs="Arial"/>
          <w:highlight w:val="yellow"/>
        </w:rPr>
        <w:t>.</w:t>
      </w:r>
    </w:p>
    <w:p w14:paraId="3EC837D2" w14:textId="05462EE6" w:rsidR="009907C3" w:rsidRPr="000E2D91" w:rsidRDefault="00C400BC">
      <w:pPr>
        <w:widowControl/>
        <w:autoSpaceDE/>
        <w:autoSpaceDN/>
        <w:adjustRightInd/>
        <w:spacing w:after="160" w:line="259" w:lineRule="auto"/>
        <w:rPr>
          <w:rFonts w:ascii="Arial" w:hAnsi="Arial" w:cs="Arial"/>
          <w:highlight w:val="yellow"/>
        </w:rPr>
      </w:pPr>
      <w:r w:rsidRPr="000E2D91">
        <w:rPr>
          <w:rFonts w:ascii="Arial" w:hAnsi="Arial" w:cs="Arial"/>
          <w:highlight w:val="yellow"/>
        </w:rPr>
        <w:t xml:space="preserve">De directie van certificaathouder blijft ten allen tijde eindverantwoordelijk voor de juiste en tijdige aanpassing van het eigen IKB, teneinde te voldoen aan de eisen </w:t>
      </w:r>
      <w:r w:rsidR="000A3219" w:rsidRPr="000E2D91">
        <w:rPr>
          <w:rFonts w:ascii="Arial" w:hAnsi="Arial" w:cs="Arial"/>
          <w:highlight w:val="yellow"/>
        </w:rPr>
        <w:t xml:space="preserve">welke de wetgever en/of </w:t>
      </w:r>
      <w:r w:rsidR="00590AC9" w:rsidRPr="000E2D91">
        <w:rPr>
          <w:rFonts w:ascii="Arial" w:hAnsi="Arial" w:cs="Arial"/>
          <w:highlight w:val="yellow"/>
        </w:rPr>
        <w:t>de CI en/of de schemabeheerder</w:t>
      </w:r>
      <w:r w:rsidR="000A3219" w:rsidRPr="000E2D91">
        <w:rPr>
          <w:rFonts w:ascii="Arial" w:hAnsi="Arial" w:cs="Arial"/>
          <w:highlight w:val="yellow"/>
        </w:rPr>
        <w:t xml:space="preserve"> aan het bedrijf stellen.</w:t>
      </w:r>
    </w:p>
    <w:p w14:paraId="4A071D76" w14:textId="0C9B3C8C" w:rsidR="000E2D91" w:rsidRPr="000E2D91" w:rsidRDefault="000E2D91">
      <w:pPr>
        <w:widowControl/>
        <w:autoSpaceDE/>
        <w:autoSpaceDN/>
        <w:adjustRightInd/>
        <w:spacing w:after="160" w:line="259" w:lineRule="auto"/>
        <w:rPr>
          <w:rFonts w:ascii="Arial" w:hAnsi="Arial" w:cs="Arial"/>
          <w:highlight w:val="yellow"/>
        </w:rPr>
      </w:pPr>
    </w:p>
    <w:p w14:paraId="3A6E7491" w14:textId="465AA4D0" w:rsidR="000E2D91" w:rsidRPr="000E2D91" w:rsidRDefault="000E2D91">
      <w:pPr>
        <w:widowControl/>
        <w:autoSpaceDE/>
        <w:autoSpaceDN/>
        <w:adjustRightInd/>
        <w:spacing w:after="160" w:line="259" w:lineRule="auto"/>
        <w:rPr>
          <w:rFonts w:ascii="Arial" w:hAnsi="Arial" w:cs="Arial"/>
          <w:b/>
          <w:bCs/>
          <w:highlight w:val="yellow"/>
        </w:rPr>
      </w:pPr>
      <w:r w:rsidRPr="000E2D91">
        <w:rPr>
          <w:rFonts w:ascii="Arial" w:hAnsi="Arial" w:cs="Arial"/>
          <w:b/>
          <w:bCs/>
          <w:highlight w:val="yellow"/>
        </w:rPr>
        <w:t>Toelichting:</w:t>
      </w:r>
    </w:p>
    <w:p w14:paraId="1E719DD3" w14:textId="4E3F03AF" w:rsidR="000E2D91" w:rsidRPr="000E2D91" w:rsidRDefault="000E2D91">
      <w:pPr>
        <w:widowControl/>
        <w:autoSpaceDE/>
        <w:autoSpaceDN/>
        <w:adjustRightInd/>
        <w:spacing w:after="160" w:line="259" w:lineRule="auto"/>
        <w:rPr>
          <w:rFonts w:ascii="Arial" w:hAnsi="Arial" w:cs="Arial"/>
          <w:highlight w:val="yellow"/>
        </w:rPr>
      </w:pPr>
      <w:r w:rsidRPr="000E2D91">
        <w:rPr>
          <w:rFonts w:ascii="Arial" w:hAnsi="Arial" w:cs="Arial"/>
          <w:highlight w:val="yellow"/>
        </w:rPr>
        <w:t>In dit document dienen de eigen processen te worden verwoord en weergegeven. De algemene beschrijvingen en acties dienen dan ook vervangen te worden door o.a. werkwijzen, verwerkingswijzen en opslaglocaties.</w:t>
      </w:r>
    </w:p>
    <w:p w14:paraId="02DDE25E" w14:textId="058CBCCE" w:rsidR="000E2D91" w:rsidRPr="000E2D91" w:rsidRDefault="000E2D91">
      <w:pPr>
        <w:widowControl/>
        <w:autoSpaceDE/>
        <w:autoSpaceDN/>
        <w:adjustRightInd/>
        <w:spacing w:after="160" w:line="259" w:lineRule="auto"/>
        <w:rPr>
          <w:rFonts w:ascii="Arial" w:hAnsi="Arial" w:cs="Arial"/>
          <w:highlight w:val="yellow"/>
        </w:rPr>
      </w:pPr>
      <w:r w:rsidRPr="000E2D91">
        <w:rPr>
          <w:rFonts w:ascii="Arial" w:hAnsi="Arial" w:cs="Arial"/>
          <w:highlight w:val="yellow"/>
        </w:rPr>
        <w:t>Als watermerk in dit document is CONCEPT in de achtergrond van de pagina opgenomen. Dat is te verwijderen door in de koptekst / voettekst de afbeelding met CONCEPT te verwijderen. Dat kan o.a. door te dubbelklikken in de kop, waardoor de afbeelding bereikt kan worden.</w:t>
      </w:r>
    </w:p>
    <w:p w14:paraId="19EBF824" w14:textId="77777777" w:rsidR="000E2D91" w:rsidRPr="000E2D91" w:rsidRDefault="000E2D91">
      <w:pPr>
        <w:widowControl/>
        <w:autoSpaceDE/>
        <w:autoSpaceDN/>
        <w:adjustRightInd/>
        <w:spacing w:after="160" w:line="259" w:lineRule="auto"/>
        <w:rPr>
          <w:rFonts w:ascii="Arial" w:hAnsi="Arial" w:cs="Arial"/>
          <w:highlight w:val="yellow"/>
        </w:rPr>
      </w:pPr>
    </w:p>
    <w:p w14:paraId="6511F473" w14:textId="1541D744" w:rsidR="00C82FC1" w:rsidRPr="00DB6563" w:rsidRDefault="009907C3">
      <w:pPr>
        <w:widowControl/>
        <w:autoSpaceDE/>
        <w:autoSpaceDN/>
        <w:adjustRightInd/>
        <w:spacing w:after="160" w:line="259" w:lineRule="auto"/>
        <w:rPr>
          <w:rFonts w:ascii="Arial" w:hAnsi="Arial" w:cs="Arial"/>
        </w:rPr>
      </w:pPr>
      <w:r w:rsidRPr="000E2D91">
        <w:rPr>
          <w:rFonts w:ascii="Arial" w:hAnsi="Arial" w:cs="Arial"/>
          <w:highlight w:val="yellow"/>
        </w:rPr>
        <w:t xml:space="preserve">NOOT: Deze disclaimer </w:t>
      </w:r>
      <w:r w:rsidR="000E2D91" w:rsidRPr="000E2D91">
        <w:rPr>
          <w:rFonts w:ascii="Arial" w:hAnsi="Arial" w:cs="Arial"/>
          <w:highlight w:val="yellow"/>
        </w:rPr>
        <w:t xml:space="preserve">en de toelichting </w:t>
      </w:r>
      <w:r w:rsidRPr="000E2D91">
        <w:rPr>
          <w:rFonts w:ascii="Arial" w:hAnsi="Arial" w:cs="Arial"/>
          <w:highlight w:val="yellow"/>
        </w:rPr>
        <w:t>niet overnemen in het eigen IKB</w:t>
      </w:r>
      <w:r w:rsidR="00C82FC1" w:rsidRPr="00DB6563">
        <w:rPr>
          <w:rFonts w:ascii="Arial" w:hAnsi="Arial" w:cs="Arial"/>
        </w:rPr>
        <w:br w:type="page"/>
      </w:r>
    </w:p>
    <w:p w14:paraId="120789B0" w14:textId="77777777" w:rsidR="00B75125" w:rsidRPr="00DB6563" w:rsidRDefault="00B75125" w:rsidP="00B75125">
      <w:pPr>
        <w:rPr>
          <w:rFonts w:ascii="Arial" w:hAnsi="Arial" w:cs="Arial"/>
          <w:b/>
          <w:u w:val="single"/>
        </w:rPr>
      </w:pPr>
      <w:r w:rsidRPr="00DB6563">
        <w:rPr>
          <w:rFonts w:ascii="Arial" w:hAnsi="Arial" w:cs="Arial"/>
          <w:b/>
          <w:u w:val="single"/>
        </w:rPr>
        <w:lastRenderedPageBreak/>
        <w:t>Inhoudsopgave</w:t>
      </w:r>
    </w:p>
    <w:p w14:paraId="7866924D" w14:textId="4639E633" w:rsidR="00B75125" w:rsidRPr="00DB6563" w:rsidRDefault="00B75125">
      <w:pPr>
        <w:rPr>
          <w:rFonts w:ascii="Arial" w:hAnsi="Arial" w:cs="Arial"/>
        </w:rPr>
      </w:pPr>
    </w:p>
    <w:p w14:paraId="36411462" w14:textId="39749CE8" w:rsidR="00B75125" w:rsidRPr="00DB6563" w:rsidRDefault="00B75125">
      <w:pPr>
        <w:rPr>
          <w:rFonts w:ascii="Arial" w:hAnsi="Arial" w:cs="Arial"/>
        </w:rPr>
      </w:pPr>
    </w:p>
    <w:p w14:paraId="49B446E6" w14:textId="55ADCEEB" w:rsidR="004F5CE1" w:rsidRPr="00DB6563" w:rsidRDefault="004F5CE1">
      <w:pPr>
        <w:rPr>
          <w:rFonts w:ascii="Arial" w:hAnsi="Arial" w:cs="Arial"/>
        </w:rPr>
      </w:pP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t>pagina</w:t>
      </w:r>
    </w:p>
    <w:p w14:paraId="60B7BEF8" w14:textId="77777777" w:rsidR="00B90847" w:rsidRPr="00DB6563" w:rsidRDefault="00B90847" w:rsidP="00B90847">
      <w:pPr>
        <w:pStyle w:val="Lijstalinea"/>
        <w:rPr>
          <w:rFonts w:ascii="Arial" w:hAnsi="Arial" w:cs="Arial"/>
        </w:rPr>
      </w:pPr>
    </w:p>
    <w:p w14:paraId="1E42FEC1" w14:textId="4FF0013E" w:rsidR="00930DE9" w:rsidRPr="008C47BF" w:rsidRDefault="009B43E8" w:rsidP="00060CEB">
      <w:pPr>
        <w:pStyle w:val="Lijstalinea"/>
        <w:numPr>
          <w:ilvl w:val="0"/>
          <w:numId w:val="1"/>
        </w:numPr>
        <w:rPr>
          <w:rFonts w:ascii="Arial" w:hAnsi="Arial" w:cs="Arial"/>
        </w:rPr>
      </w:pPr>
      <w:r w:rsidRPr="008C47BF">
        <w:rPr>
          <w:rFonts w:ascii="Arial" w:hAnsi="Arial" w:cs="Arial"/>
        </w:rPr>
        <w:t>Beleidsverklaring directie</w:t>
      </w:r>
      <w:r w:rsidRPr="008C47BF">
        <w:rPr>
          <w:rFonts w:ascii="Arial" w:hAnsi="Arial" w:cs="Arial"/>
        </w:rPr>
        <w:tab/>
      </w:r>
      <w:r w:rsidRPr="008C47BF">
        <w:rPr>
          <w:rFonts w:ascii="Arial" w:hAnsi="Arial" w:cs="Arial"/>
        </w:rPr>
        <w:tab/>
      </w:r>
      <w:r w:rsidR="004F5CE1" w:rsidRPr="008C47BF">
        <w:rPr>
          <w:rFonts w:ascii="Arial" w:hAnsi="Arial" w:cs="Arial"/>
        </w:rPr>
        <w:tab/>
      </w:r>
      <w:r w:rsidR="004F5CE1" w:rsidRPr="008C47BF">
        <w:rPr>
          <w:rFonts w:ascii="Arial" w:hAnsi="Arial" w:cs="Arial"/>
        </w:rPr>
        <w:tab/>
      </w:r>
      <w:r w:rsidR="004F5CE1" w:rsidRPr="008C47BF">
        <w:rPr>
          <w:rFonts w:ascii="Arial" w:hAnsi="Arial" w:cs="Arial"/>
        </w:rPr>
        <w:tab/>
      </w:r>
      <w:r w:rsidR="004F5CE1" w:rsidRPr="008C47BF">
        <w:rPr>
          <w:rFonts w:ascii="Arial" w:hAnsi="Arial" w:cs="Arial"/>
        </w:rPr>
        <w:tab/>
      </w:r>
      <w:r w:rsidR="00A15947" w:rsidRPr="008C47BF">
        <w:rPr>
          <w:rFonts w:ascii="Arial" w:hAnsi="Arial" w:cs="Arial"/>
        </w:rPr>
        <w:tab/>
      </w:r>
      <w:r w:rsidR="008C47BF" w:rsidRPr="008C47BF">
        <w:rPr>
          <w:rFonts w:ascii="Arial" w:hAnsi="Arial" w:cs="Arial"/>
        </w:rPr>
        <w:t xml:space="preserve"> </w:t>
      </w:r>
      <w:r w:rsidR="005B7D9A" w:rsidRPr="008C47BF">
        <w:rPr>
          <w:rFonts w:ascii="Arial" w:hAnsi="Arial" w:cs="Arial"/>
        </w:rPr>
        <w:t>4</w:t>
      </w:r>
    </w:p>
    <w:p w14:paraId="0DD24ACC" w14:textId="77777777" w:rsidR="008C7D91" w:rsidRPr="008C47BF" w:rsidRDefault="008C7D91" w:rsidP="008C7D91">
      <w:pPr>
        <w:pStyle w:val="Lijstalinea"/>
        <w:widowControl/>
        <w:autoSpaceDE/>
        <w:autoSpaceDN/>
        <w:adjustRightInd/>
        <w:spacing w:after="160" w:line="259" w:lineRule="auto"/>
        <w:rPr>
          <w:rFonts w:ascii="Arial" w:hAnsi="Arial" w:cs="Arial"/>
        </w:rPr>
      </w:pPr>
    </w:p>
    <w:p w14:paraId="4478D9FE" w14:textId="3F76E9B1" w:rsidR="00E5087B" w:rsidRPr="008C47BF" w:rsidRDefault="00E5087B" w:rsidP="00E5087B">
      <w:pPr>
        <w:pStyle w:val="Lijstalinea"/>
        <w:numPr>
          <w:ilvl w:val="0"/>
          <w:numId w:val="1"/>
        </w:numPr>
        <w:rPr>
          <w:rFonts w:ascii="Arial" w:hAnsi="Arial" w:cs="Arial"/>
        </w:rPr>
      </w:pPr>
      <w:r w:rsidRPr="008C47BF">
        <w:rPr>
          <w:rFonts w:ascii="Arial" w:hAnsi="Arial" w:cs="Arial"/>
        </w:rPr>
        <w:t>Eisen te stellen aan de werkzaamheden</w:t>
      </w:r>
      <w:r w:rsidR="008F5C66" w:rsidRPr="008C47BF">
        <w:rPr>
          <w:rFonts w:ascii="Arial" w:hAnsi="Arial" w:cs="Arial"/>
        </w:rPr>
        <w:tab/>
      </w:r>
      <w:r w:rsidR="008F5C66" w:rsidRPr="008C47BF">
        <w:rPr>
          <w:rFonts w:ascii="Arial" w:hAnsi="Arial" w:cs="Arial"/>
        </w:rPr>
        <w:tab/>
      </w:r>
      <w:r w:rsidR="008F5C66" w:rsidRPr="008C47BF">
        <w:rPr>
          <w:rFonts w:ascii="Arial" w:hAnsi="Arial" w:cs="Arial"/>
        </w:rPr>
        <w:tab/>
      </w:r>
      <w:r w:rsidR="008F5C66" w:rsidRPr="008C47BF">
        <w:rPr>
          <w:rFonts w:ascii="Arial" w:hAnsi="Arial" w:cs="Arial"/>
        </w:rPr>
        <w:tab/>
      </w:r>
      <w:r w:rsidR="008F5C66" w:rsidRPr="008C47BF">
        <w:rPr>
          <w:rFonts w:ascii="Arial" w:hAnsi="Arial" w:cs="Arial"/>
        </w:rPr>
        <w:tab/>
      </w:r>
      <w:r w:rsidR="008C47BF" w:rsidRPr="008C47BF">
        <w:rPr>
          <w:rFonts w:ascii="Arial" w:hAnsi="Arial" w:cs="Arial"/>
        </w:rPr>
        <w:t xml:space="preserve"> 5</w:t>
      </w:r>
    </w:p>
    <w:p w14:paraId="38A1471E" w14:textId="77777777" w:rsidR="00E5087B" w:rsidRPr="008C47BF" w:rsidRDefault="00E5087B" w:rsidP="00E5087B">
      <w:pPr>
        <w:pStyle w:val="Lijstalinea"/>
        <w:rPr>
          <w:rFonts w:ascii="Arial" w:hAnsi="Arial" w:cs="Arial"/>
        </w:rPr>
      </w:pPr>
    </w:p>
    <w:p w14:paraId="78A8E9B1" w14:textId="5A2102D7" w:rsidR="00834B6E" w:rsidRPr="008C47BF" w:rsidRDefault="00C26EA5" w:rsidP="00060CEB">
      <w:pPr>
        <w:pStyle w:val="Lijstalinea"/>
        <w:numPr>
          <w:ilvl w:val="0"/>
          <w:numId w:val="1"/>
        </w:numPr>
        <w:rPr>
          <w:rFonts w:ascii="Arial" w:hAnsi="Arial" w:cs="Arial"/>
        </w:rPr>
      </w:pPr>
      <w:r w:rsidRPr="008C47BF">
        <w:rPr>
          <w:rFonts w:ascii="Arial" w:hAnsi="Arial" w:cs="Arial"/>
        </w:rPr>
        <w:t xml:space="preserve">Eisen </w:t>
      </w:r>
      <w:r w:rsidR="00E5087B" w:rsidRPr="008C47BF">
        <w:rPr>
          <w:rFonts w:ascii="Arial" w:hAnsi="Arial" w:cs="Arial"/>
        </w:rPr>
        <w:t>te stellen aan de certificaathouder</w:t>
      </w:r>
      <w:r w:rsidR="008C47BF" w:rsidRPr="008C47BF">
        <w:rPr>
          <w:rFonts w:ascii="Arial" w:hAnsi="Arial" w:cs="Arial"/>
        </w:rPr>
        <w:tab/>
      </w:r>
      <w:r w:rsidR="008C47BF" w:rsidRPr="008C47BF">
        <w:rPr>
          <w:rFonts w:ascii="Arial" w:hAnsi="Arial" w:cs="Arial"/>
        </w:rPr>
        <w:tab/>
      </w:r>
      <w:r w:rsidR="008C47BF" w:rsidRPr="008C47BF">
        <w:rPr>
          <w:rFonts w:ascii="Arial" w:hAnsi="Arial" w:cs="Arial"/>
        </w:rPr>
        <w:tab/>
      </w:r>
      <w:r w:rsidR="008C47BF" w:rsidRPr="008C47BF">
        <w:rPr>
          <w:rFonts w:ascii="Arial" w:hAnsi="Arial" w:cs="Arial"/>
        </w:rPr>
        <w:tab/>
      </w:r>
      <w:r w:rsidR="008C47BF" w:rsidRPr="008C47BF">
        <w:rPr>
          <w:rFonts w:ascii="Arial" w:hAnsi="Arial" w:cs="Arial"/>
        </w:rPr>
        <w:tab/>
        <w:t xml:space="preserve"> 8</w:t>
      </w:r>
    </w:p>
    <w:p w14:paraId="545A16F9" w14:textId="77777777" w:rsidR="005C3C1B" w:rsidRPr="008C47BF" w:rsidRDefault="005C3C1B" w:rsidP="00CE4675">
      <w:pPr>
        <w:pStyle w:val="Lijstalinea"/>
        <w:ind w:left="1080"/>
        <w:rPr>
          <w:rFonts w:ascii="Arial" w:hAnsi="Arial" w:cs="Arial"/>
        </w:rPr>
      </w:pPr>
    </w:p>
    <w:p w14:paraId="3A0775AA" w14:textId="5D2D2DAB" w:rsidR="006F7781" w:rsidRPr="008C47BF" w:rsidRDefault="006F7781" w:rsidP="00060CEB">
      <w:pPr>
        <w:pStyle w:val="Lijstalinea"/>
        <w:numPr>
          <w:ilvl w:val="0"/>
          <w:numId w:val="1"/>
        </w:numPr>
        <w:rPr>
          <w:rFonts w:ascii="Arial" w:hAnsi="Arial" w:cs="Arial"/>
        </w:rPr>
      </w:pPr>
      <w:r w:rsidRPr="008C47BF">
        <w:rPr>
          <w:rFonts w:ascii="Arial" w:hAnsi="Arial" w:cs="Arial"/>
        </w:rPr>
        <w:t>Eisen te stellen aan de interne kwaliteitsbewaking</w:t>
      </w:r>
      <w:r w:rsidR="008C47BF" w:rsidRPr="008C47BF">
        <w:rPr>
          <w:rFonts w:ascii="Arial" w:hAnsi="Arial" w:cs="Arial"/>
        </w:rPr>
        <w:tab/>
      </w:r>
      <w:r w:rsidR="008C47BF" w:rsidRPr="008C47BF">
        <w:rPr>
          <w:rFonts w:ascii="Arial" w:hAnsi="Arial" w:cs="Arial"/>
        </w:rPr>
        <w:tab/>
      </w:r>
      <w:r w:rsidR="008C47BF" w:rsidRPr="008C47BF">
        <w:rPr>
          <w:rFonts w:ascii="Arial" w:hAnsi="Arial" w:cs="Arial"/>
        </w:rPr>
        <w:tab/>
      </w:r>
      <w:r w:rsidR="008C47BF" w:rsidRPr="008C47BF">
        <w:rPr>
          <w:rFonts w:ascii="Arial" w:hAnsi="Arial" w:cs="Arial"/>
        </w:rPr>
        <w:tab/>
        <w:t>10</w:t>
      </w:r>
    </w:p>
    <w:p w14:paraId="4B39DF16" w14:textId="77777777" w:rsidR="006F7781" w:rsidRPr="008C47BF" w:rsidRDefault="006F7781" w:rsidP="006F7781">
      <w:pPr>
        <w:pStyle w:val="Lijstalinea"/>
        <w:rPr>
          <w:rFonts w:ascii="Arial" w:hAnsi="Arial" w:cs="Arial"/>
        </w:rPr>
      </w:pPr>
    </w:p>
    <w:p w14:paraId="393D65E6" w14:textId="77C87351" w:rsidR="0057080A" w:rsidRPr="008C47BF" w:rsidRDefault="0072282F" w:rsidP="00060CEB">
      <w:pPr>
        <w:pStyle w:val="Lijstalinea"/>
        <w:numPr>
          <w:ilvl w:val="0"/>
          <w:numId w:val="1"/>
        </w:numPr>
        <w:rPr>
          <w:rFonts w:ascii="Arial" w:hAnsi="Arial" w:cs="Arial"/>
        </w:rPr>
      </w:pPr>
      <w:r w:rsidRPr="008C47BF">
        <w:rPr>
          <w:rFonts w:ascii="Arial" w:hAnsi="Arial" w:cs="Arial"/>
        </w:rPr>
        <w:t>Bijlagen</w:t>
      </w:r>
      <w:r w:rsidR="00D42A72" w:rsidRPr="008C47BF">
        <w:rPr>
          <w:rFonts w:ascii="Arial" w:hAnsi="Arial" w:cs="Arial"/>
        </w:rPr>
        <w:t>:</w:t>
      </w:r>
    </w:p>
    <w:p w14:paraId="1F8CD060" w14:textId="77777777" w:rsidR="00D42A72" w:rsidRPr="008C47BF" w:rsidRDefault="00D42A72" w:rsidP="00D42A72">
      <w:pPr>
        <w:pStyle w:val="Lijstalinea"/>
        <w:rPr>
          <w:rFonts w:ascii="Arial" w:hAnsi="Arial" w:cs="Arial"/>
        </w:rPr>
      </w:pPr>
    </w:p>
    <w:p w14:paraId="4A72AD8E" w14:textId="4D9D6389" w:rsidR="003B52DA" w:rsidRPr="008C47BF" w:rsidRDefault="003B52DA" w:rsidP="00F26C03">
      <w:pPr>
        <w:pStyle w:val="Lijstalinea"/>
        <w:widowControl/>
        <w:numPr>
          <w:ilvl w:val="0"/>
          <w:numId w:val="5"/>
        </w:numPr>
        <w:autoSpaceDE/>
        <w:autoSpaceDN/>
        <w:adjustRightInd/>
        <w:spacing w:after="160" w:line="259" w:lineRule="auto"/>
        <w:rPr>
          <w:rFonts w:ascii="Arial" w:hAnsi="Arial" w:cs="Arial"/>
        </w:rPr>
      </w:pPr>
      <w:r w:rsidRPr="008C47BF">
        <w:rPr>
          <w:rFonts w:ascii="Arial" w:hAnsi="Arial" w:cs="Arial"/>
        </w:rPr>
        <w:t>Eisen te stellen aan de meet- en beproevingsmiddelen</w:t>
      </w:r>
      <w:r w:rsidR="003F71E3">
        <w:rPr>
          <w:rFonts w:ascii="Arial" w:hAnsi="Arial" w:cs="Arial"/>
        </w:rPr>
        <w:tab/>
      </w:r>
      <w:r w:rsidR="003F71E3">
        <w:rPr>
          <w:rFonts w:ascii="Arial" w:hAnsi="Arial" w:cs="Arial"/>
        </w:rPr>
        <w:tab/>
      </w:r>
      <w:r w:rsidR="003F71E3">
        <w:rPr>
          <w:rFonts w:ascii="Arial" w:hAnsi="Arial" w:cs="Arial"/>
        </w:rPr>
        <w:tab/>
      </w:r>
      <w:r w:rsidR="006345EC">
        <w:rPr>
          <w:rFonts w:ascii="Arial" w:hAnsi="Arial" w:cs="Arial"/>
        </w:rPr>
        <w:t>12</w:t>
      </w:r>
    </w:p>
    <w:p w14:paraId="7050CFCE" w14:textId="52981A19" w:rsidR="00F26C03" w:rsidRPr="008C47BF" w:rsidRDefault="3E33E966" w:rsidP="00F26C03">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NHK model checklist verplichte documenten binnen het kwaliteitssysteem</w:t>
      </w:r>
      <w:r w:rsidR="00F26C03">
        <w:tab/>
      </w:r>
      <w:r w:rsidRPr="3E33E966">
        <w:rPr>
          <w:rFonts w:ascii="Arial" w:hAnsi="Arial" w:cs="Arial"/>
        </w:rPr>
        <w:t>13</w:t>
      </w:r>
    </w:p>
    <w:p w14:paraId="44BC66D5" w14:textId="555CD658" w:rsidR="006345EC" w:rsidRPr="006345EC" w:rsidRDefault="3E33E966" w:rsidP="006345EC">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NHK Model checklist verplichte documenten binnen het proces</w:t>
      </w:r>
      <w:r w:rsidR="00F26C03">
        <w:tab/>
      </w:r>
      <w:r w:rsidR="00F26C03">
        <w:tab/>
      </w:r>
      <w:r w:rsidRPr="3E33E966">
        <w:rPr>
          <w:rFonts w:ascii="Arial" w:hAnsi="Arial" w:cs="Arial"/>
        </w:rPr>
        <w:t>14</w:t>
      </w:r>
    </w:p>
    <w:p w14:paraId="6BF54FA6" w14:textId="213B302C" w:rsidR="00F26C03" w:rsidRPr="008C47BF" w:rsidRDefault="3E33E966" w:rsidP="003255DA">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 xml:space="preserve">NHK Model checklist CO </w:t>
      </w:r>
      <w:r w:rsidR="00F26C03">
        <w:tab/>
      </w:r>
      <w:r w:rsidR="00F26C03">
        <w:tab/>
      </w:r>
      <w:r w:rsidR="00F26C03">
        <w:tab/>
      </w:r>
      <w:r w:rsidR="00F26C03">
        <w:tab/>
      </w:r>
      <w:r w:rsidR="00F26C03">
        <w:tab/>
      </w:r>
      <w:r w:rsidR="00F26C03">
        <w:tab/>
      </w:r>
      <w:r w:rsidR="00F26C03">
        <w:tab/>
      </w:r>
      <w:r w:rsidRPr="3E33E966">
        <w:rPr>
          <w:rFonts w:ascii="Arial" w:hAnsi="Arial" w:cs="Arial"/>
        </w:rPr>
        <w:t>15</w:t>
      </w:r>
    </w:p>
    <w:p w14:paraId="3CFD72C4" w14:textId="21D44169" w:rsidR="00F26C03" w:rsidRPr="008C47BF" w:rsidRDefault="3E33E966" w:rsidP="003255DA">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NHK Model checklist Ingebruikstelling en Overdracht</w:t>
      </w:r>
      <w:r w:rsidR="00F26C03">
        <w:tab/>
      </w:r>
      <w:r w:rsidR="00F26C03">
        <w:tab/>
      </w:r>
      <w:r w:rsidR="00F26C03">
        <w:tab/>
      </w:r>
      <w:r w:rsidRPr="3E33E966">
        <w:rPr>
          <w:rFonts w:ascii="Arial" w:hAnsi="Arial" w:cs="Arial"/>
        </w:rPr>
        <w:t>16</w:t>
      </w:r>
    </w:p>
    <w:p w14:paraId="48A55577" w14:textId="0FDAB51F" w:rsidR="00F26C03" w:rsidRPr="008C47BF" w:rsidRDefault="3E33E966" w:rsidP="003255DA">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NHK Model overzicht medewerkers en vakbekwaamheden</w:t>
      </w:r>
      <w:r w:rsidR="00F26C03">
        <w:tab/>
      </w:r>
      <w:r w:rsidR="00F26C03">
        <w:tab/>
      </w:r>
      <w:r w:rsidR="00F26C03">
        <w:tab/>
      </w:r>
      <w:r w:rsidRPr="3E33E966">
        <w:rPr>
          <w:rFonts w:ascii="Arial" w:hAnsi="Arial" w:cs="Arial"/>
        </w:rPr>
        <w:t>17</w:t>
      </w:r>
    </w:p>
    <w:p w14:paraId="09CC9851" w14:textId="472196D9" w:rsidR="00F26C03" w:rsidRPr="008C47BF" w:rsidRDefault="3E33E966" w:rsidP="003255DA">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NHK Model klachtregister</w:t>
      </w:r>
      <w:r w:rsidR="00F26C03">
        <w:tab/>
      </w:r>
      <w:r w:rsidR="00F26C03">
        <w:tab/>
      </w:r>
      <w:r w:rsidR="00F26C03">
        <w:tab/>
      </w:r>
      <w:r w:rsidR="00F26C03">
        <w:tab/>
      </w:r>
      <w:r w:rsidR="00F26C03">
        <w:tab/>
      </w:r>
      <w:r w:rsidR="00F26C03">
        <w:tab/>
      </w:r>
      <w:r w:rsidR="00F26C03">
        <w:tab/>
      </w:r>
      <w:r w:rsidRPr="3E33E966">
        <w:rPr>
          <w:rFonts w:ascii="Arial" w:hAnsi="Arial" w:cs="Arial"/>
        </w:rPr>
        <w:t>18</w:t>
      </w:r>
    </w:p>
    <w:p w14:paraId="08FC05FD" w14:textId="5C6F6087" w:rsidR="00F26C03" w:rsidRPr="008C47BF" w:rsidRDefault="3E33E966" w:rsidP="003255DA">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NHK Model steekproeven en registratie werkzaamheden</w:t>
      </w:r>
      <w:r w:rsidR="00F26C03">
        <w:tab/>
      </w:r>
      <w:r w:rsidR="00F26C03">
        <w:tab/>
      </w:r>
      <w:r w:rsidR="00F26C03">
        <w:tab/>
      </w:r>
      <w:r w:rsidRPr="3E33E966">
        <w:rPr>
          <w:rFonts w:ascii="Arial" w:hAnsi="Arial" w:cs="Arial"/>
        </w:rPr>
        <w:t>19</w:t>
      </w:r>
    </w:p>
    <w:p w14:paraId="477E74FB" w14:textId="11F16CDB" w:rsidR="00F26C03" w:rsidRPr="008C47BF" w:rsidRDefault="3E33E966" w:rsidP="003255DA">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NHK Model overzicht meet- en beproevingsmiddelen</w:t>
      </w:r>
      <w:r w:rsidR="00F26C03">
        <w:tab/>
      </w:r>
      <w:r w:rsidR="00F26C03">
        <w:tab/>
      </w:r>
      <w:r w:rsidR="00F26C03">
        <w:tab/>
      </w:r>
      <w:r w:rsidRPr="3E33E966">
        <w:rPr>
          <w:rFonts w:ascii="Arial" w:hAnsi="Arial" w:cs="Arial"/>
        </w:rPr>
        <w:t>20</w:t>
      </w:r>
    </w:p>
    <w:p w14:paraId="595A9241" w14:textId="04B6121C" w:rsidR="00F26C03" w:rsidRPr="008C47BF" w:rsidRDefault="3E33E966" w:rsidP="003255DA">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 xml:space="preserve">NHK Model vrijgave van gasverbrandingsinstallaties </w:t>
      </w:r>
      <w:r w:rsidR="00F26C03">
        <w:tab/>
      </w:r>
      <w:r w:rsidR="00F26C03">
        <w:tab/>
      </w:r>
      <w:r w:rsidR="00F26C03">
        <w:tab/>
      </w:r>
      <w:r w:rsidRPr="3E33E966">
        <w:rPr>
          <w:rFonts w:ascii="Arial" w:hAnsi="Arial" w:cs="Arial"/>
        </w:rPr>
        <w:t>21</w:t>
      </w:r>
    </w:p>
    <w:p w14:paraId="02A9B5FD" w14:textId="3D279B37" w:rsidR="00F26C03" w:rsidRPr="008C47BF" w:rsidRDefault="3E33E966" w:rsidP="003255DA">
      <w:pPr>
        <w:pStyle w:val="Lijstalinea"/>
        <w:widowControl/>
        <w:numPr>
          <w:ilvl w:val="0"/>
          <w:numId w:val="5"/>
        </w:numPr>
        <w:autoSpaceDE/>
        <w:autoSpaceDN/>
        <w:adjustRightInd/>
        <w:spacing w:after="160" w:line="259" w:lineRule="auto"/>
        <w:rPr>
          <w:rFonts w:ascii="Arial" w:hAnsi="Arial" w:cs="Arial"/>
        </w:rPr>
      </w:pPr>
      <w:r w:rsidRPr="3E33E966">
        <w:rPr>
          <w:rFonts w:ascii="Arial" w:hAnsi="Arial" w:cs="Arial"/>
        </w:rPr>
        <w:t xml:space="preserve">NHK Model melding van (bijna) CO ongevallen </w:t>
      </w:r>
      <w:r w:rsidR="00F26C03">
        <w:tab/>
      </w:r>
      <w:r w:rsidR="00F26C03">
        <w:tab/>
      </w:r>
      <w:r w:rsidR="00F26C03">
        <w:tab/>
      </w:r>
      <w:r w:rsidR="00F26C03">
        <w:tab/>
      </w:r>
      <w:r w:rsidRPr="3E33E966">
        <w:rPr>
          <w:rFonts w:ascii="Arial" w:hAnsi="Arial" w:cs="Arial"/>
        </w:rPr>
        <w:t>22</w:t>
      </w:r>
    </w:p>
    <w:p w14:paraId="6A204AFE" w14:textId="5C0B2EE5" w:rsidR="00F26C03" w:rsidRPr="008C47BF" w:rsidRDefault="00F26C03" w:rsidP="003255DA">
      <w:pPr>
        <w:pStyle w:val="Lijstalinea"/>
        <w:widowControl/>
        <w:numPr>
          <w:ilvl w:val="0"/>
          <w:numId w:val="5"/>
        </w:numPr>
        <w:autoSpaceDE/>
        <w:autoSpaceDN/>
        <w:adjustRightInd/>
        <w:spacing w:after="160" w:line="259" w:lineRule="auto"/>
        <w:rPr>
          <w:rFonts w:ascii="Arial" w:hAnsi="Arial" w:cs="Arial"/>
        </w:rPr>
      </w:pPr>
      <w:r w:rsidRPr="008C47BF">
        <w:rPr>
          <w:rFonts w:ascii="Arial" w:hAnsi="Arial" w:cs="Arial"/>
        </w:rPr>
        <w:t xml:space="preserve">Kopie inschrijving </w:t>
      </w:r>
      <w:r w:rsidR="005938DF" w:rsidRPr="008C47BF">
        <w:rPr>
          <w:rFonts w:ascii="Arial" w:hAnsi="Arial" w:cs="Arial"/>
        </w:rPr>
        <w:t>Handelsregister</w:t>
      </w:r>
      <w:r w:rsidR="000B14E4" w:rsidRPr="008C47BF">
        <w:rPr>
          <w:rFonts w:ascii="Arial" w:hAnsi="Arial" w:cs="Arial"/>
        </w:rPr>
        <w:tab/>
      </w:r>
      <w:r w:rsidR="000B14E4" w:rsidRPr="008C47BF">
        <w:rPr>
          <w:rFonts w:ascii="Arial" w:hAnsi="Arial" w:cs="Arial"/>
        </w:rPr>
        <w:tab/>
      </w:r>
      <w:r w:rsidR="000B14E4" w:rsidRPr="008C47BF">
        <w:rPr>
          <w:rFonts w:ascii="Arial" w:hAnsi="Arial" w:cs="Arial"/>
        </w:rPr>
        <w:tab/>
      </w:r>
      <w:r w:rsidR="000E7DBB" w:rsidRPr="008C47BF">
        <w:rPr>
          <w:rFonts w:ascii="Arial" w:hAnsi="Arial" w:cs="Arial"/>
        </w:rPr>
        <w:tab/>
      </w:r>
      <w:r w:rsidR="000E7DBB" w:rsidRPr="008C47BF">
        <w:rPr>
          <w:rFonts w:ascii="Arial" w:hAnsi="Arial" w:cs="Arial"/>
        </w:rPr>
        <w:tab/>
      </w:r>
      <w:r w:rsidR="000E7DBB" w:rsidRPr="008C47BF">
        <w:rPr>
          <w:rFonts w:ascii="Arial" w:hAnsi="Arial" w:cs="Arial"/>
        </w:rPr>
        <w:tab/>
        <w:t>2</w:t>
      </w:r>
      <w:r w:rsidR="00737285">
        <w:rPr>
          <w:rFonts w:ascii="Arial" w:hAnsi="Arial" w:cs="Arial"/>
        </w:rPr>
        <w:t>3</w:t>
      </w:r>
    </w:p>
    <w:p w14:paraId="577F5307" w14:textId="56384015" w:rsidR="0087255E" w:rsidRPr="008C47BF" w:rsidRDefault="00C70CBC" w:rsidP="003255DA">
      <w:pPr>
        <w:pStyle w:val="Lijstalinea"/>
        <w:widowControl/>
        <w:numPr>
          <w:ilvl w:val="0"/>
          <w:numId w:val="5"/>
        </w:numPr>
        <w:autoSpaceDE/>
        <w:autoSpaceDN/>
        <w:adjustRightInd/>
        <w:spacing w:after="160" w:line="259" w:lineRule="auto"/>
        <w:rPr>
          <w:rFonts w:ascii="Arial" w:hAnsi="Arial" w:cs="Arial"/>
        </w:rPr>
      </w:pPr>
      <w:r w:rsidRPr="008C47BF">
        <w:rPr>
          <w:rFonts w:ascii="Arial" w:hAnsi="Arial" w:cs="Arial"/>
        </w:rPr>
        <w:t>Kopie certificaat</w:t>
      </w:r>
      <w:r w:rsidR="000E7DBB" w:rsidRPr="008C47BF">
        <w:rPr>
          <w:rFonts w:ascii="Arial" w:hAnsi="Arial" w:cs="Arial"/>
        </w:rPr>
        <w:tab/>
      </w:r>
      <w:r w:rsidR="000E7DBB" w:rsidRPr="008C47BF">
        <w:rPr>
          <w:rFonts w:ascii="Arial" w:hAnsi="Arial" w:cs="Arial"/>
        </w:rPr>
        <w:tab/>
      </w:r>
      <w:r w:rsidR="000E7DBB" w:rsidRPr="008C47BF">
        <w:rPr>
          <w:rFonts w:ascii="Arial" w:hAnsi="Arial" w:cs="Arial"/>
        </w:rPr>
        <w:tab/>
      </w:r>
      <w:r w:rsidR="000E7DBB" w:rsidRPr="008C47BF">
        <w:rPr>
          <w:rFonts w:ascii="Arial" w:hAnsi="Arial" w:cs="Arial"/>
        </w:rPr>
        <w:tab/>
      </w:r>
      <w:r w:rsidR="000E7DBB" w:rsidRPr="008C47BF">
        <w:rPr>
          <w:rFonts w:ascii="Arial" w:hAnsi="Arial" w:cs="Arial"/>
        </w:rPr>
        <w:tab/>
      </w:r>
      <w:r w:rsidR="000E7DBB" w:rsidRPr="008C47BF">
        <w:rPr>
          <w:rFonts w:ascii="Arial" w:hAnsi="Arial" w:cs="Arial"/>
        </w:rPr>
        <w:tab/>
      </w:r>
      <w:r w:rsidR="000E7DBB" w:rsidRPr="008C47BF">
        <w:rPr>
          <w:rFonts w:ascii="Arial" w:hAnsi="Arial" w:cs="Arial"/>
        </w:rPr>
        <w:tab/>
      </w:r>
      <w:r w:rsidR="000E7DBB" w:rsidRPr="008C47BF">
        <w:rPr>
          <w:rFonts w:ascii="Arial" w:hAnsi="Arial" w:cs="Arial"/>
        </w:rPr>
        <w:tab/>
        <w:t>2</w:t>
      </w:r>
      <w:r w:rsidR="00737285">
        <w:rPr>
          <w:rFonts w:ascii="Arial" w:hAnsi="Arial" w:cs="Arial"/>
        </w:rPr>
        <w:t>4</w:t>
      </w:r>
    </w:p>
    <w:p w14:paraId="7F2D0716" w14:textId="77777777" w:rsidR="008E2DB8" w:rsidRPr="00DB6563" w:rsidRDefault="008E2DB8" w:rsidP="008E2DB8">
      <w:pPr>
        <w:pStyle w:val="Lijstalinea"/>
        <w:ind w:left="1080"/>
        <w:rPr>
          <w:rFonts w:ascii="Arial" w:hAnsi="Arial" w:cs="Arial"/>
        </w:rPr>
      </w:pPr>
    </w:p>
    <w:p w14:paraId="1FD08A22" w14:textId="77777777" w:rsidR="004B2159" w:rsidRPr="00DB6563" w:rsidRDefault="004B2159" w:rsidP="004B2159">
      <w:pPr>
        <w:rPr>
          <w:rFonts w:ascii="Arial" w:hAnsi="Arial" w:cs="Arial"/>
          <w:b/>
        </w:rPr>
      </w:pPr>
    </w:p>
    <w:p w14:paraId="0023A47D" w14:textId="53139C54" w:rsidR="004B2159" w:rsidRPr="00DB6563" w:rsidRDefault="004B2159">
      <w:pPr>
        <w:widowControl/>
        <w:autoSpaceDE/>
        <w:autoSpaceDN/>
        <w:adjustRightInd/>
        <w:spacing w:after="160" w:line="259" w:lineRule="auto"/>
        <w:rPr>
          <w:rFonts w:ascii="Arial" w:hAnsi="Arial" w:cs="Arial"/>
          <w:b/>
        </w:rPr>
      </w:pPr>
      <w:r w:rsidRPr="00DB6563">
        <w:rPr>
          <w:rFonts w:ascii="Arial" w:hAnsi="Arial" w:cs="Arial"/>
          <w:b/>
        </w:rPr>
        <w:br w:type="page"/>
      </w:r>
    </w:p>
    <w:p w14:paraId="2081A7BC" w14:textId="40C050EF" w:rsidR="00954EEA" w:rsidRPr="00DB6563" w:rsidRDefault="00A77905" w:rsidP="00060CEB">
      <w:pPr>
        <w:pStyle w:val="Lijstalinea"/>
        <w:numPr>
          <w:ilvl w:val="0"/>
          <w:numId w:val="3"/>
        </w:numPr>
        <w:rPr>
          <w:rFonts w:ascii="Arial" w:hAnsi="Arial" w:cs="Arial"/>
          <w:b/>
          <w:sz w:val="22"/>
          <w:szCs w:val="22"/>
          <w:u w:val="single"/>
        </w:rPr>
      </w:pPr>
      <w:r w:rsidRPr="00DB6563">
        <w:rPr>
          <w:rFonts w:ascii="Arial" w:hAnsi="Arial" w:cs="Arial"/>
          <w:b/>
          <w:sz w:val="22"/>
          <w:szCs w:val="22"/>
          <w:u w:val="single"/>
        </w:rPr>
        <w:lastRenderedPageBreak/>
        <w:t>Beleidsverklaring directie</w:t>
      </w:r>
    </w:p>
    <w:p w14:paraId="59DC166D" w14:textId="77777777" w:rsidR="00C76213" w:rsidRPr="00DB6563" w:rsidRDefault="00C76213">
      <w:pPr>
        <w:widowControl/>
        <w:autoSpaceDE/>
        <w:autoSpaceDN/>
        <w:adjustRightInd/>
        <w:spacing w:after="160" w:line="259" w:lineRule="auto"/>
        <w:rPr>
          <w:rFonts w:ascii="Arial" w:hAnsi="Arial" w:cs="Arial"/>
        </w:rPr>
      </w:pPr>
    </w:p>
    <w:p w14:paraId="7ADC2EDA" w14:textId="77777777" w:rsidR="00227350" w:rsidRPr="00DB6563" w:rsidRDefault="00227350">
      <w:pPr>
        <w:widowControl/>
        <w:autoSpaceDE/>
        <w:autoSpaceDN/>
        <w:adjustRightInd/>
        <w:spacing w:after="160" w:line="259" w:lineRule="auto"/>
        <w:rPr>
          <w:rFonts w:ascii="Arial" w:hAnsi="Arial" w:cs="Arial"/>
        </w:rPr>
      </w:pPr>
    </w:p>
    <w:p w14:paraId="0A6DE55B" w14:textId="308AC417" w:rsidR="00455AC1" w:rsidRPr="00DB6563" w:rsidRDefault="00A00F9C">
      <w:pPr>
        <w:widowControl/>
        <w:autoSpaceDE/>
        <w:autoSpaceDN/>
        <w:adjustRightInd/>
        <w:spacing w:after="160" w:line="259" w:lineRule="auto"/>
        <w:rPr>
          <w:rFonts w:ascii="Arial" w:hAnsi="Arial" w:cs="Arial"/>
        </w:rPr>
      </w:pPr>
      <w:r w:rsidRPr="00DB6563">
        <w:rPr>
          <w:rFonts w:ascii="Arial" w:hAnsi="Arial" w:cs="Arial"/>
        </w:rPr>
        <w:t xml:space="preserve">Hierbij verklaart ondergetekende dat het beleid van </w:t>
      </w:r>
      <w:r w:rsidR="007A2F30" w:rsidRPr="00DB6563">
        <w:rPr>
          <w:rFonts w:ascii="Arial" w:hAnsi="Arial" w:cs="Arial"/>
        </w:rPr>
        <w:t xml:space="preserve">ons </w:t>
      </w:r>
      <w:r w:rsidRPr="00DB6563">
        <w:rPr>
          <w:rFonts w:ascii="Arial" w:hAnsi="Arial" w:cs="Arial"/>
        </w:rPr>
        <w:t xml:space="preserve">bedrijf met behulp van </w:t>
      </w:r>
      <w:r w:rsidR="0038710F" w:rsidRPr="00DB6563">
        <w:rPr>
          <w:rFonts w:ascii="Arial" w:hAnsi="Arial" w:cs="Arial"/>
        </w:rPr>
        <w:t xml:space="preserve">het </w:t>
      </w:r>
      <w:r w:rsidRPr="00DB6563">
        <w:rPr>
          <w:rFonts w:ascii="Arial" w:hAnsi="Arial" w:cs="Arial"/>
        </w:rPr>
        <w:t xml:space="preserve">kwaliteitssysteem, beschreven in </w:t>
      </w:r>
      <w:r w:rsidR="00A77891" w:rsidRPr="00DB6563">
        <w:rPr>
          <w:rFonts w:ascii="Arial" w:hAnsi="Arial" w:cs="Arial"/>
        </w:rPr>
        <w:t xml:space="preserve">deze Interne </w:t>
      </w:r>
      <w:proofErr w:type="spellStart"/>
      <w:r w:rsidR="00A77891" w:rsidRPr="00DB6563">
        <w:rPr>
          <w:rFonts w:ascii="Arial" w:hAnsi="Arial" w:cs="Arial"/>
        </w:rPr>
        <w:t>Kwaliteits</w:t>
      </w:r>
      <w:proofErr w:type="spellEnd"/>
      <w:r w:rsidR="00A77891" w:rsidRPr="00DB6563">
        <w:rPr>
          <w:rFonts w:ascii="Arial" w:hAnsi="Arial" w:cs="Arial"/>
        </w:rPr>
        <w:t xml:space="preserve"> Beschrijving</w:t>
      </w:r>
      <w:r w:rsidR="007860E7" w:rsidRPr="00DB6563">
        <w:rPr>
          <w:rFonts w:ascii="Arial" w:hAnsi="Arial" w:cs="Arial"/>
        </w:rPr>
        <w:t xml:space="preserve"> (hierna</w:t>
      </w:r>
      <w:r w:rsidR="00FF1757" w:rsidRPr="00DB6563">
        <w:rPr>
          <w:rFonts w:ascii="Arial" w:hAnsi="Arial" w:cs="Arial"/>
        </w:rPr>
        <w:t>:</w:t>
      </w:r>
      <w:r w:rsidR="007860E7" w:rsidRPr="00DB6563">
        <w:rPr>
          <w:rFonts w:ascii="Arial" w:hAnsi="Arial" w:cs="Arial"/>
        </w:rPr>
        <w:t xml:space="preserve"> IKB)</w:t>
      </w:r>
      <w:r w:rsidR="00CE215B" w:rsidRPr="00DB6563">
        <w:rPr>
          <w:rFonts w:ascii="Arial" w:hAnsi="Arial" w:cs="Arial"/>
        </w:rPr>
        <w:t>, er op is gericht o</w:t>
      </w:r>
      <w:r w:rsidR="45859920" w:rsidRPr="00DB6563">
        <w:rPr>
          <w:rFonts w:ascii="Arial" w:hAnsi="Arial" w:cs="Arial"/>
        </w:rPr>
        <w:t>m</w:t>
      </w:r>
      <w:r w:rsidR="00CE215B" w:rsidRPr="00DB6563">
        <w:rPr>
          <w:rFonts w:ascii="Arial" w:hAnsi="Arial" w:cs="Arial"/>
        </w:rPr>
        <w:t xml:space="preserve"> blijvend te voldoen aan de eisen die in het </w:t>
      </w:r>
      <w:r w:rsidR="00FD0D4C">
        <w:rPr>
          <w:rFonts w:ascii="Arial" w:hAnsi="Arial" w:cs="Arial"/>
        </w:rPr>
        <w:t>conformiteitsbeoordelingsschema</w:t>
      </w:r>
      <w:r w:rsidR="00FF1757" w:rsidRPr="00DB6563">
        <w:rPr>
          <w:rFonts w:ascii="Arial" w:hAnsi="Arial" w:cs="Arial"/>
        </w:rPr>
        <w:t xml:space="preserve"> </w:t>
      </w:r>
      <w:r w:rsidR="00A13983" w:rsidRPr="00DB6563">
        <w:rPr>
          <w:rFonts w:ascii="Arial" w:hAnsi="Arial" w:cs="Arial"/>
        </w:rPr>
        <w:t xml:space="preserve">worden gesteld ten aanzien van onze organisatie, de door ons ontworpen en/of </w:t>
      </w:r>
      <w:r w:rsidR="00F64174" w:rsidRPr="00DB6563">
        <w:rPr>
          <w:rFonts w:ascii="Arial" w:hAnsi="Arial" w:cs="Arial"/>
        </w:rPr>
        <w:t>geïnstalleerde</w:t>
      </w:r>
      <w:r w:rsidR="00A13983" w:rsidRPr="00DB6563">
        <w:rPr>
          <w:rFonts w:ascii="Arial" w:hAnsi="Arial" w:cs="Arial"/>
        </w:rPr>
        <w:t xml:space="preserve"> installaties</w:t>
      </w:r>
      <w:r w:rsidR="0078296A" w:rsidRPr="00DB6563">
        <w:rPr>
          <w:rFonts w:ascii="Arial" w:hAnsi="Arial" w:cs="Arial"/>
        </w:rPr>
        <w:t xml:space="preserve"> en </w:t>
      </w:r>
      <w:r w:rsidR="6D088595" w:rsidRPr="00DB6563">
        <w:rPr>
          <w:rFonts w:ascii="Arial" w:hAnsi="Arial" w:cs="Arial"/>
        </w:rPr>
        <w:t xml:space="preserve">reparatie- en </w:t>
      </w:r>
      <w:r w:rsidR="0078296A" w:rsidRPr="00DB6563">
        <w:rPr>
          <w:rFonts w:ascii="Arial" w:hAnsi="Arial" w:cs="Arial"/>
        </w:rPr>
        <w:t>onderhoudswerkzaamheden daaraan</w:t>
      </w:r>
      <w:r w:rsidR="00455AC1" w:rsidRPr="00DB6563">
        <w:rPr>
          <w:rFonts w:ascii="Arial" w:hAnsi="Arial" w:cs="Arial"/>
        </w:rPr>
        <w:t>.</w:t>
      </w:r>
    </w:p>
    <w:p w14:paraId="769CE788" w14:textId="22BCCBB5" w:rsidR="00142345" w:rsidRPr="00DB6563" w:rsidRDefault="00455AC1">
      <w:pPr>
        <w:widowControl/>
        <w:autoSpaceDE/>
        <w:autoSpaceDN/>
        <w:adjustRightInd/>
        <w:spacing w:after="160" w:line="259" w:lineRule="auto"/>
        <w:rPr>
          <w:rFonts w:ascii="Arial" w:hAnsi="Arial" w:cs="Arial"/>
        </w:rPr>
      </w:pPr>
      <w:r w:rsidRPr="00DB6563">
        <w:rPr>
          <w:rFonts w:ascii="Arial" w:hAnsi="Arial" w:cs="Arial"/>
        </w:rPr>
        <w:t xml:space="preserve">De wijze waarop ons bedrijf dit bewaakt voldoet aan de eisen die hieraan in het </w:t>
      </w:r>
      <w:r w:rsidR="00FD0D4C">
        <w:rPr>
          <w:rFonts w:ascii="Arial" w:hAnsi="Arial" w:cs="Arial"/>
        </w:rPr>
        <w:t>conformiteitsbeoordelingsschema</w:t>
      </w:r>
      <w:r w:rsidRPr="00DB6563">
        <w:rPr>
          <w:rFonts w:ascii="Arial" w:hAnsi="Arial" w:cs="Arial"/>
        </w:rPr>
        <w:t xml:space="preserve"> worden gesteld.</w:t>
      </w:r>
    </w:p>
    <w:p w14:paraId="3DF3F4B6" w14:textId="0777C3D9" w:rsidR="003160DD" w:rsidRPr="00DB6563" w:rsidRDefault="00142345">
      <w:pPr>
        <w:widowControl/>
        <w:autoSpaceDE/>
        <w:autoSpaceDN/>
        <w:adjustRightInd/>
        <w:spacing w:after="160" w:line="259" w:lineRule="auto"/>
        <w:rPr>
          <w:rFonts w:ascii="Arial" w:hAnsi="Arial" w:cs="Arial"/>
        </w:rPr>
      </w:pPr>
      <w:r w:rsidRPr="00DB6563">
        <w:rPr>
          <w:rFonts w:ascii="Arial" w:hAnsi="Arial" w:cs="Arial"/>
        </w:rPr>
        <w:t>Het bij het onderwerp</w:t>
      </w:r>
      <w:r w:rsidR="003160DD" w:rsidRPr="00DB6563">
        <w:rPr>
          <w:rFonts w:ascii="Arial" w:hAnsi="Arial" w:cs="Arial"/>
        </w:rPr>
        <w:t xml:space="preserve"> van certificatie betrokken personeel is op de hoogte van de procedures, beschreven in d</w:t>
      </w:r>
      <w:r w:rsidR="003545BB" w:rsidRPr="00DB6563">
        <w:rPr>
          <w:rFonts w:ascii="Arial" w:hAnsi="Arial" w:cs="Arial"/>
        </w:rPr>
        <w:t xml:space="preserve">eze </w:t>
      </w:r>
      <w:r w:rsidR="007860E7" w:rsidRPr="00DB6563">
        <w:rPr>
          <w:rFonts w:ascii="Arial" w:hAnsi="Arial" w:cs="Arial"/>
        </w:rPr>
        <w:t>IKB</w:t>
      </w:r>
      <w:r w:rsidR="003160DD" w:rsidRPr="00DB6563">
        <w:rPr>
          <w:rFonts w:ascii="Arial" w:hAnsi="Arial" w:cs="Arial"/>
        </w:rPr>
        <w:t xml:space="preserve"> en wordt bij wijzigingen van de procedures hiervan op de hoogte gesteld.</w:t>
      </w:r>
    </w:p>
    <w:p w14:paraId="6D093061" w14:textId="2E143A78" w:rsidR="003160DD" w:rsidRPr="00DB6563" w:rsidRDefault="003545BB">
      <w:pPr>
        <w:widowControl/>
        <w:autoSpaceDE/>
        <w:autoSpaceDN/>
        <w:adjustRightInd/>
        <w:spacing w:after="160" w:line="259" w:lineRule="auto"/>
        <w:rPr>
          <w:rFonts w:ascii="Arial" w:hAnsi="Arial" w:cs="Arial"/>
        </w:rPr>
      </w:pPr>
      <w:r w:rsidRPr="00DB6563">
        <w:rPr>
          <w:rFonts w:ascii="Arial" w:hAnsi="Arial" w:cs="Arial"/>
        </w:rPr>
        <w:t>Deze</w:t>
      </w:r>
      <w:r w:rsidR="007B4472" w:rsidRPr="00DB6563">
        <w:rPr>
          <w:rFonts w:ascii="Arial" w:hAnsi="Arial" w:cs="Arial"/>
        </w:rPr>
        <w:t xml:space="preserve"> IKB</w:t>
      </w:r>
      <w:r w:rsidR="003160DD" w:rsidRPr="00DB6563">
        <w:rPr>
          <w:rFonts w:ascii="Arial" w:hAnsi="Arial" w:cs="Arial"/>
        </w:rPr>
        <w:t xml:space="preserve"> zal, indien dit van toepassing is op meerdere vestigingen van het bedrijf, op alle vestigingen aanwezig zijn.</w:t>
      </w:r>
    </w:p>
    <w:p w14:paraId="2AEB99F7" w14:textId="021BAF07" w:rsidR="006D1294" w:rsidRPr="00DB6563" w:rsidRDefault="007B4472">
      <w:pPr>
        <w:widowControl/>
        <w:autoSpaceDE/>
        <w:autoSpaceDN/>
        <w:adjustRightInd/>
        <w:spacing w:after="160" w:line="259" w:lineRule="auto"/>
        <w:rPr>
          <w:rFonts w:ascii="Arial" w:hAnsi="Arial" w:cs="Arial"/>
        </w:rPr>
      </w:pPr>
      <w:r w:rsidRPr="00DB6563">
        <w:rPr>
          <w:rFonts w:ascii="Arial" w:hAnsi="Arial" w:cs="Arial"/>
        </w:rPr>
        <w:t xml:space="preserve">Per dossier zal er op worden toegezien dat de </w:t>
      </w:r>
      <w:r w:rsidR="00F5412D" w:rsidRPr="00DB6563">
        <w:rPr>
          <w:rFonts w:ascii="Arial" w:hAnsi="Arial" w:cs="Arial"/>
        </w:rPr>
        <w:t>noodzakelijke processtappen uit deze richtlijn worden gevolgd</w:t>
      </w:r>
      <w:r w:rsidR="006D1294" w:rsidRPr="00DB6563">
        <w:rPr>
          <w:rFonts w:ascii="Arial" w:hAnsi="Arial" w:cs="Arial"/>
        </w:rPr>
        <w:t xml:space="preserve">, </w:t>
      </w:r>
      <w:r w:rsidR="00F5412D" w:rsidRPr="00DB6563">
        <w:rPr>
          <w:rFonts w:ascii="Arial" w:hAnsi="Arial" w:cs="Arial"/>
        </w:rPr>
        <w:t xml:space="preserve">e.e.a. om te voldoen aan hetgeen is </w:t>
      </w:r>
      <w:r w:rsidR="006D1294" w:rsidRPr="00DB6563">
        <w:rPr>
          <w:rFonts w:ascii="Arial" w:hAnsi="Arial" w:cs="Arial"/>
        </w:rPr>
        <w:t xml:space="preserve">beschreven in </w:t>
      </w:r>
      <w:r w:rsidR="007F12C7" w:rsidRPr="00DB6563">
        <w:rPr>
          <w:rFonts w:ascii="Arial" w:hAnsi="Arial" w:cs="Arial"/>
        </w:rPr>
        <w:t xml:space="preserve">het </w:t>
      </w:r>
      <w:r w:rsidR="00FD0D4C">
        <w:rPr>
          <w:rFonts w:ascii="Arial" w:hAnsi="Arial" w:cs="Arial"/>
        </w:rPr>
        <w:t>conformiteitsbeoordelingsschema</w:t>
      </w:r>
      <w:r w:rsidR="00823222" w:rsidRPr="00DB6563">
        <w:rPr>
          <w:rFonts w:ascii="Arial" w:hAnsi="Arial" w:cs="Arial"/>
        </w:rPr>
        <w:t>.</w:t>
      </w:r>
    </w:p>
    <w:p w14:paraId="31D274EA" w14:textId="22959754" w:rsidR="00F64AE1" w:rsidRPr="00DB6563" w:rsidRDefault="007F12C7">
      <w:pPr>
        <w:widowControl/>
        <w:autoSpaceDE/>
        <w:autoSpaceDN/>
        <w:adjustRightInd/>
        <w:spacing w:after="160" w:line="259" w:lineRule="auto"/>
        <w:rPr>
          <w:rFonts w:ascii="Arial" w:hAnsi="Arial" w:cs="Arial"/>
        </w:rPr>
      </w:pPr>
      <w:r w:rsidRPr="00DB6563">
        <w:rPr>
          <w:rFonts w:ascii="Arial" w:hAnsi="Arial" w:cs="Arial"/>
        </w:rPr>
        <w:t>E</w:t>
      </w:r>
      <w:r w:rsidR="003160DD" w:rsidRPr="00DB6563">
        <w:rPr>
          <w:rFonts w:ascii="Arial" w:hAnsi="Arial" w:cs="Arial"/>
        </w:rPr>
        <w:t xml:space="preserve">xtern </w:t>
      </w:r>
      <w:r w:rsidRPr="00DB6563">
        <w:rPr>
          <w:rFonts w:ascii="Arial" w:hAnsi="Arial" w:cs="Arial"/>
        </w:rPr>
        <w:t xml:space="preserve">zal </w:t>
      </w:r>
      <w:r w:rsidR="003160DD" w:rsidRPr="00DB6563">
        <w:rPr>
          <w:rFonts w:ascii="Arial" w:hAnsi="Arial" w:cs="Arial"/>
        </w:rPr>
        <w:t xml:space="preserve">(door de certificerende instelling) </w:t>
      </w:r>
      <w:proofErr w:type="spellStart"/>
      <w:r w:rsidR="003160DD" w:rsidRPr="00DB6563">
        <w:rPr>
          <w:rFonts w:ascii="Arial" w:hAnsi="Arial" w:cs="Arial"/>
        </w:rPr>
        <w:t>geaudit</w:t>
      </w:r>
      <w:proofErr w:type="spellEnd"/>
      <w:r w:rsidR="003160DD" w:rsidRPr="00DB6563">
        <w:rPr>
          <w:rFonts w:ascii="Arial" w:hAnsi="Arial" w:cs="Arial"/>
        </w:rPr>
        <w:t xml:space="preserve"> worden aan de hand van het </w:t>
      </w:r>
      <w:r w:rsidR="00FD0D4C">
        <w:rPr>
          <w:rFonts w:ascii="Arial" w:hAnsi="Arial" w:cs="Arial"/>
        </w:rPr>
        <w:t>conformiteitsbeoordelingsschema</w:t>
      </w:r>
      <w:r w:rsidR="0010112C" w:rsidRPr="00DB6563">
        <w:rPr>
          <w:rFonts w:ascii="Arial" w:hAnsi="Arial" w:cs="Arial"/>
        </w:rPr>
        <w:t>.</w:t>
      </w:r>
    </w:p>
    <w:p w14:paraId="1F808B8B" w14:textId="77777777" w:rsidR="00F64AE1" w:rsidRPr="00DB6563" w:rsidRDefault="00F64AE1">
      <w:pPr>
        <w:widowControl/>
        <w:autoSpaceDE/>
        <w:autoSpaceDN/>
        <w:adjustRightInd/>
        <w:spacing w:after="160" w:line="259" w:lineRule="auto"/>
        <w:rPr>
          <w:rFonts w:ascii="Arial" w:hAnsi="Arial" w:cs="Arial"/>
        </w:rPr>
      </w:pPr>
    </w:p>
    <w:p w14:paraId="39B32EE2" w14:textId="77777777" w:rsidR="00F64AE1" w:rsidRPr="00DB6563" w:rsidRDefault="00F64AE1">
      <w:pPr>
        <w:widowControl/>
        <w:autoSpaceDE/>
        <w:autoSpaceDN/>
        <w:adjustRightInd/>
        <w:spacing w:after="160" w:line="259" w:lineRule="auto"/>
        <w:rPr>
          <w:rFonts w:ascii="Arial" w:hAnsi="Arial" w:cs="Arial"/>
        </w:rPr>
      </w:pPr>
      <w:r w:rsidRPr="00DB6563">
        <w:rPr>
          <w:rFonts w:ascii="Arial" w:hAnsi="Arial" w:cs="Arial"/>
        </w:rPr>
        <w:t>Datum</w:t>
      </w:r>
      <w:r w:rsidRPr="00DB6563">
        <w:rPr>
          <w:rFonts w:ascii="Arial" w:hAnsi="Arial" w:cs="Arial"/>
        </w:rPr>
        <w:tab/>
      </w:r>
      <w:r w:rsidRPr="00DB6563">
        <w:rPr>
          <w:rFonts w:ascii="Arial" w:hAnsi="Arial" w:cs="Arial"/>
        </w:rPr>
        <w:tab/>
        <w:t>:</w:t>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r>
      <w:r w:rsidRPr="00DB6563">
        <w:rPr>
          <w:rFonts w:ascii="Arial" w:hAnsi="Arial" w:cs="Arial"/>
        </w:rPr>
        <w:tab/>
        <w:t>Naam Directeur:</w:t>
      </w:r>
    </w:p>
    <w:p w14:paraId="513DDC23" w14:textId="1BC5BCDD" w:rsidR="00F64AE1" w:rsidRPr="00DB6563" w:rsidRDefault="009B6FB8">
      <w:pPr>
        <w:widowControl/>
        <w:autoSpaceDE/>
        <w:autoSpaceDN/>
        <w:adjustRightInd/>
        <w:spacing w:after="160" w:line="259" w:lineRule="auto"/>
        <w:rPr>
          <w:rFonts w:ascii="Arial" w:hAnsi="Arial" w:cs="Arial"/>
        </w:rPr>
      </w:pPr>
      <w:r w:rsidRPr="009B6FB8">
        <w:rPr>
          <w:rFonts w:ascii="Arial" w:hAnsi="Arial" w:cs="Arial"/>
          <w:highlight w:val="yellow"/>
        </w:rPr>
        <w:t>………………………………..</w:t>
      </w:r>
      <w:r>
        <w:rPr>
          <w:rFonts w:ascii="Arial" w:hAnsi="Arial" w:cs="Arial"/>
        </w:rPr>
        <w:tab/>
      </w:r>
      <w:r>
        <w:rPr>
          <w:rFonts w:ascii="Arial" w:hAnsi="Arial" w:cs="Arial"/>
        </w:rPr>
        <w:tab/>
      </w:r>
      <w:r>
        <w:rPr>
          <w:rFonts w:ascii="Arial" w:hAnsi="Arial" w:cs="Arial"/>
        </w:rPr>
        <w:tab/>
      </w:r>
      <w:r>
        <w:rPr>
          <w:rFonts w:ascii="Arial" w:hAnsi="Arial" w:cs="Arial"/>
        </w:rPr>
        <w:tab/>
      </w:r>
      <w:r w:rsidRPr="009B6FB8">
        <w:rPr>
          <w:rFonts w:ascii="Arial" w:hAnsi="Arial" w:cs="Arial"/>
          <w:highlight w:val="yellow"/>
        </w:rPr>
        <w:t>………………………………..</w:t>
      </w:r>
    </w:p>
    <w:p w14:paraId="017A631F" w14:textId="77777777" w:rsidR="004260F4" w:rsidRPr="00DB6563" w:rsidRDefault="00F64AE1">
      <w:pPr>
        <w:widowControl/>
        <w:autoSpaceDE/>
        <w:autoSpaceDN/>
        <w:adjustRightInd/>
        <w:spacing w:after="160" w:line="259" w:lineRule="auto"/>
        <w:rPr>
          <w:rFonts w:ascii="Arial" w:hAnsi="Arial" w:cs="Arial"/>
        </w:rPr>
      </w:pPr>
      <w:r w:rsidRPr="00DB6563">
        <w:rPr>
          <w:rFonts w:ascii="Arial" w:hAnsi="Arial" w:cs="Arial"/>
        </w:rPr>
        <w:t>Handtekening</w:t>
      </w:r>
    </w:p>
    <w:p w14:paraId="66052833" w14:textId="0D315881" w:rsidR="004260F4" w:rsidRPr="00DB6563" w:rsidRDefault="009B6FB8">
      <w:pPr>
        <w:widowControl/>
        <w:autoSpaceDE/>
        <w:autoSpaceDN/>
        <w:adjustRightInd/>
        <w:spacing w:after="160" w:line="259" w:lineRule="auto"/>
        <w:rPr>
          <w:rFonts w:ascii="Arial" w:hAnsi="Arial" w:cs="Arial"/>
        </w:rPr>
      </w:pPr>
      <w:r w:rsidRPr="009B6FB8">
        <w:rPr>
          <w:rFonts w:ascii="Arial" w:hAnsi="Arial" w:cs="Arial"/>
          <w:highlight w:val="yellow"/>
        </w:rPr>
        <w:t>………………………………..</w:t>
      </w:r>
    </w:p>
    <w:p w14:paraId="40F6E63B" w14:textId="36B592EF" w:rsidR="004260F4" w:rsidRPr="00DB6563" w:rsidRDefault="004260F4">
      <w:pPr>
        <w:widowControl/>
        <w:autoSpaceDE/>
        <w:autoSpaceDN/>
        <w:adjustRightInd/>
        <w:spacing w:after="160" w:line="259" w:lineRule="auto"/>
        <w:rPr>
          <w:rFonts w:ascii="Arial" w:hAnsi="Arial" w:cs="Arial"/>
        </w:rPr>
      </w:pPr>
    </w:p>
    <w:p w14:paraId="6ED2BE54" w14:textId="25DC7EC0" w:rsidR="005C583B" w:rsidRPr="00DB6563" w:rsidRDefault="005C583B">
      <w:pPr>
        <w:widowControl/>
        <w:autoSpaceDE/>
        <w:autoSpaceDN/>
        <w:adjustRightInd/>
        <w:spacing w:after="160" w:line="259" w:lineRule="auto"/>
        <w:rPr>
          <w:rFonts w:ascii="Arial" w:hAnsi="Arial" w:cs="Arial"/>
        </w:rPr>
      </w:pPr>
    </w:p>
    <w:p w14:paraId="16F74453" w14:textId="2704DCF3" w:rsidR="005C583B" w:rsidRPr="00DB6563" w:rsidRDefault="005C583B">
      <w:pPr>
        <w:widowControl/>
        <w:autoSpaceDE/>
        <w:autoSpaceDN/>
        <w:adjustRightInd/>
        <w:spacing w:after="160" w:line="259" w:lineRule="auto"/>
        <w:rPr>
          <w:rFonts w:ascii="Arial" w:hAnsi="Arial" w:cs="Arial"/>
        </w:rPr>
      </w:pPr>
    </w:p>
    <w:p w14:paraId="009D23FB" w14:textId="77777777" w:rsidR="005C583B" w:rsidRPr="00DB6563" w:rsidRDefault="005C583B">
      <w:pPr>
        <w:widowControl/>
        <w:autoSpaceDE/>
        <w:autoSpaceDN/>
        <w:adjustRightInd/>
        <w:spacing w:after="160" w:line="259" w:lineRule="auto"/>
        <w:rPr>
          <w:rFonts w:ascii="Arial" w:hAnsi="Arial" w:cs="Arial"/>
        </w:rPr>
      </w:pPr>
    </w:p>
    <w:p w14:paraId="5C6C5CEA" w14:textId="77777777" w:rsidR="0078296A" w:rsidRPr="00DB6563" w:rsidRDefault="0078296A">
      <w:pPr>
        <w:widowControl/>
        <w:autoSpaceDE/>
        <w:autoSpaceDN/>
        <w:adjustRightInd/>
        <w:spacing w:after="160" w:line="259" w:lineRule="auto"/>
        <w:rPr>
          <w:rFonts w:ascii="Arial" w:hAnsi="Arial" w:cs="Arial"/>
          <w:b/>
          <w:bCs/>
          <w:sz w:val="22"/>
          <w:szCs w:val="22"/>
          <w:u w:val="single"/>
        </w:rPr>
      </w:pPr>
      <w:r w:rsidRPr="00DB6563">
        <w:rPr>
          <w:rFonts w:ascii="Arial" w:hAnsi="Arial" w:cs="Arial"/>
          <w:b/>
          <w:bCs/>
          <w:sz w:val="22"/>
          <w:szCs w:val="22"/>
          <w:u w:val="single"/>
        </w:rPr>
        <w:br w:type="page"/>
      </w:r>
    </w:p>
    <w:p w14:paraId="27827C02" w14:textId="1EADF438" w:rsidR="00703FF9" w:rsidRDefault="00703FF9" w:rsidP="00703FF9">
      <w:pPr>
        <w:pStyle w:val="Lijstalinea"/>
        <w:widowControl/>
        <w:numPr>
          <w:ilvl w:val="0"/>
          <w:numId w:val="3"/>
        </w:numPr>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lastRenderedPageBreak/>
        <w:t>Eisen te stellen aan de werkzaamheden</w:t>
      </w:r>
    </w:p>
    <w:p w14:paraId="6032FC45" w14:textId="77777777" w:rsidR="00CF42D6" w:rsidRPr="00CF42D6" w:rsidRDefault="00CF42D6" w:rsidP="00CF42D6">
      <w:pPr>
        <w:widowControl/>
        <w:autoSpaceDE/>
        <w:autoSpaceDN/>
        <w:adjustRightInd/>
        <w:spacing w:after="160" w:line="259" w:lineRule="auto"/>
        <w:rPr>
          <w:rFonts w:ascii="Arial" w:hAnsi="Arial" w:cs="Arial"/>
        </w:rPr>
      </w:pPr>
      <w:r w:rsidRPr="00CF42D6">
        <w:rPr>
          <w:rFonts w:ascii="Arial" w:hAnsi="Arial" w:cs="Arial"/>
        </w:rPr>
        <w:t>Hieronder een beknopte beschrijving van de verschillende processtappen, voortvloeiend uit het CBS.</w:t>
      </w:r>
    </w:p>
    <w:p w14:paraId="1F04D782" w14:textId="51B19202" w:rsidR="00CF42D6" w:rsidRPr="00CF42D6" w:rsidRDefault="00CF42D6" w:rsidP="00CF42D6">
      <w:pPr>
        <w:widowControl/>
        <w:autoSpaceDE/>
        <w:autoSpaceDN/>
        <w:adjustRightInd/>
        <w:spacing w:after="160" w:line="259" w:lineRule="auto"/>
        <w:rPr>
          <w:rFonts w:ascii="Arial" w:hAnsi="Arial" w:cs="Arial"/>
        </w:rPr>
      </w:pPr>
      <w:r w:rsidRPr="00CF42D6">
        <w:rPr>
          <w:rFonts w:ascii="Arial" w:hAnsi="Arial" w:cs="Arial"/>
          <w:b/>
          <w:bCs/>
        </w:rPr>
        <w:t>Doel:</w:t>
      </w:r>
      <w:r w:rsidRPr="00CF42D6">
        <w:rPr>
          <w:rFonts w:ascii="Arial" w:hAnsi="Arial" w:cs="Arial"/>
        </w:rPr>
        <w:t xml:space="preserve"> </w:t>
      </w:r>
      <w:r w:rsidRPr="00CF42D6">
        <w:rPr>
          <w:rFonts w:ascii="Arial" w:hAnsi="Arial" w:cs="Arial"/>
        </w:rPr>
        <w:br/>
        <w:t xml:space="preserve">Het bij elke handeling aantoonbaar voldoen aan wettelijke eisen aan de werkzaamheden. Deze eisen komen voort uit het CBS (zie verwijzing) en/of het </w:t>
      </w:r>
      <w:r w:rsidR="00C911EC" w:rsidRPr="001E5421">
        <w:rPr>
          <w:rFonts w:ascii="Arial" w:hAnsi="Arial" w:cs="Arial"/>
          <w:highlight w:val="yellow"/>
        </w:rPr>
        <w:t>Besluit bouwwerken leefomgeving</w:t>
      </w:r>
      <w:r w:rsidRPr="00CF42D6">
        <w:rPr>
          <w:rFonts w:ascii="Arial" w:hAnsi="Arial" w:cs="Arial"/>
        </w:rPr>
        <w:t xml:space="preserve"> en de </w:t>
      </w:r>
      <w:proofErr w:type="spellStart"/>
      <w:r w:rsidRPr="00CF42D6">
        <w:rPr>
          <w:rFonts w:ascii="Arial" w:hAnsi="Arial" w:cs="Arial"/>
        </w:rPr>
        <w:t>NEN-normen</w:t>
      </w:r>
      <w:proofErr w:type="spellEnd"/>
      <w:r w:rsidRPr="00CF42D6">
        <w:rPr>
          <w:rFonts w:ascii="Arial" w:hAnsi="Arial" w:cs="Arial"/>
        </w:rPr>
        <w:t xml:space="preserve"> waarnaar verwezen wordt.</w:t>
      </w:r>
    </w:p>
    <w:p w14:paraId="17CC540C" w14:textId="040D8232" w:rsidR="00CF42D6" w:rsidRPr="00CF42D6" w:rsidRDefault="00CF42D6" w:rsidP="00CF42D6">
      <w:pPr>
        <w:widowControl/>
        <w:autoSpaceDE/>
        <w:autoSpaceDN/>
        <w:adjustRightInd/>
        <w:spacing w:after="160" w:line="259" w:lineRule="auto"/>
        <w:rPr>
          <w:rFonts w:ascii="Arial" w:hAnsi="Arial" w:cs="Arial"/>
          <w:b/>
          <w:bCs/>
        </w:rPr>
      </w:pPr>
      <w:r w:rsidRPr="00CF42D6">
        <w:rPr>
          <w:rFonts w:ascii="Arial" w:hAnsi="Arial" w:cs="Arial"/>
          <w:b/>
          <w:bCs/>
        </w:rPr>
        <w:t>Verplichte onderdelen IKB van het proces (zie voor uitgebreide beschrijving de paragrafen van het conformiteitsbeoordelingsschema waar naar verwezen wordt):</w:t>
      </w:r>
    </w:p>
    <w:p w14:paraId="69A0F526" w14:textId="77777777" w:rsidR="00CF42D6" w:rsidRDefault="00CF42D6" w:rsidP="00A65A90">
      <w:pPr>
        <w:pStyle w:val="Default"/>
        <w:rPr>
          <w:rFonts w:ascii="Arial" w:hAnsi="Arial" w:cs="Arial"/>
          <w:b/>
          <w:bCs/>
          <w:sz w:val="20"/>
          <w:szCs w:val="20"/>
        </w:rPr>
      </w:pPr>
    </w:p>
    <w:p w14:paraId="76674464" w14:textId="7734C013" w:rsidR="00A65A90" w:rsidRPr="006125CD" w:rsidRDefault="00CF42D6" w:rsidP="00501B53">
      <w:pPr>
        <w:pStyle w:val="Geenafstand"/>
        <w:numPr>
          <w:ilvl w:val="0"/>
          <w:numId w:val="6"/>
        </w:numPr>
        <w:rPr>
          <w:rFonts w:ascii="Arial" w:hAnsi="Arial" w:cs="Arial"/>
          <w:b/>
          <w:bCs/>
        </w:rPr>
      </w:pPr>
      <w:r w:rsidRPr="006125CD">
        <w:rPr>
          <w:rFonts w:ascii="Arial" w:hAnsi="Arial" w:cs="Arial"/>
          <w:b/>
          <w:bCs/>
        </w:rPr>
        <w:t>Wettelijke eisen aan de werkzaamheden</w:t>
      </w:r>
      <w:r w:rsidR="00A65A90" w:rsidRPr="006125CD">
        <w:rPr>
          <w:rFonts w:ascii="Arial" w:hAnsi="Arial" w:cs="Arial"/>
          <w:b/>
          <w:bCs/>
        </w:rPr>
        <w:t xml:space="preserve"> </w:t>
      </w:r>
    </w:p>
    <w:p w14:paraId="7EE64263" w14:textId="77777777" w:rsidR="001E5421" w:rsidRDefault="001E5421" w:rsidP="001E5421">
      <w:pPr>
        <w:rPr>
          <w:rFonts w:ascii="Arial" w:hAnsi="Arial" w:cs="Arial"/>
        </w:rPr>
      </w:pPr>
      <w:r w:rsidRPr="001E5421">
        <w:rPr>
          <w:rFonts w:ascii="Arial" w:hAnsi="Arial" w:cs="Arial"/>
          <w:highlight w:val="yellow"/>
        </w:rPr>
        <w:t>De wettelijke eisen die het Besluit bouwwerken leefomgeving stelt aan de werkzaamheden aan gasverbrandingsinstallaties en de daarbij behorende verbrandingslucht toevoervoorzieningen en rookgasafvoervoorzieningen in verband met koolmonoxide, zijn:</w:t>
      </w:r>
    </w:p>
    <w:p w14:paraId="2E9E4A95" w14:textId="74F7DA06" w:rsidR="00A477B2" w:rsidRPr="001E5421" w:rsidRDefault="00A477B2" w:rsidP="001E5421">
      <w:pPr>
        <w:pStyle w:val="Lijstalinea"/>
        <w:numPr>
          <w:ilvl w:val="1"/>
          <w:numId w:val="6"/>
        </w:numPr>
        <w:rPr>
          <w:rFonts w:ascii="Arial" w:hAnsi="Arial" w:cs="Arial"/>
          <w:highlight w:val="yellow"/>
        </w:rPr>
      </w:pPr>
      <w:r w:rsidRPr="001E5421">
        <w:rPr>
          <w:rFonts w:ascii="Arial" w:hAnsi="Arial" w:cs="Arial"/>
          <w:highlight w:val="yellow"/>
        </w:rPr>
        <w:t>Het op adequate wijze uitvoeren van werkzaamheden als bedoeld in artikel 6.45, tweede lid, a t/m d van het Besluit bouwwerken leefomgeving.</w:t>
      </w:r>
    </w:p>
    <w:p w14:paraId="4710C051" w14:textId="3CA65DC6" w:rsidR="00045E29" w:rsidRDefault="005C003A" w:rsidP="005C003A">
      <w:pPr>
        <w:pStyle w:val="Geenafstand"/>
        <w:ind w:left="720"/>
        <w:rPr>
          <w:rFonts w:ascii="Arial" w:hAnsi="Arial" w:cs="Arial"/>
          <w:b/>
          <w:bCs/>
        </w:rPr>
      </w:pPr>
      <w:r w:rsidRPr="006125CD">
        <w:rPr>
          <w:rFonts w:ascii="Arial" w:hAnsi="Arial" w:cs="Arial"/>
          <w:b/>
          <w:bCs/>
        </w:rPr>
        <w:t xml:space="preserve">Actie: Dit IKB op de juiste wijze inrichten en </w:t>
      </w:r>
      <w:r w:rsidR="006125CD">
        <w:rPr>
          <w:rFonts w:ascii="Arial" w:hAnsi="Arial" w:cs="Arial"/>
          <w:b/>
          <w:bCs/>
        </w:rPr>
        <w:t>in de praktijk brengen</w:t>
      </w:r>
    </w:p>
    <w:p w14:paraId="19A32607" w14:textId="77777777" w:rsidR="006125CD" w:rsidRPr="006125CD" w:rsidRDefault="006125CD" w:rsidP="005C003A">
      <w:pPr>
        <w:pStyle w:val="Geenafstand"/>
        <w:ind w:left="720"/>
        <w:rPr>
          <w:rFonts w:ascii="Arial" w:hAnsi="Arial" w:cs="Arial"/>
          <w:b/>
          <w:bCs/>
        </w:rPr>
      </w:pPr>
    </w:p>
    <w:p w14:paraId="5120F99F" w14:textId="68576CD3" w:rsidR="00A65A90" w:rsidRPr="00731980" w:rsidRDefault="00A65A90" w:rsidP="00C31093">
      <w:pPr>
        <w:pStyle w:val="Geenafstand"/>
        <w:numPr>
          <w:ilvl w:val="1"/>
          <w:numId w:val="6"/>
        </w:numPr>
        <w:rPr>
          <w:rFonts w:ascii="Arial" w:hAnsi="Arial" w:cs="Arial"/>
        </w:rPr>
      </w:pPr>
      <w:r w:rsidRPr="00731980">
        <w:rPr>
          <w:rFonts w:ascii="Arial" w:hAnsi="Arial" w:cs="Arial"/>
        </w:rPr>
        <w:t xml:space="preserve">Het op adequate wijze controleren van het gasverbrandingstoestel voordat het in bedrijf wordt gesteld. </w:t>
      </w:r>
    </w:p>
    <w:p w14:paraId="68769EB1" w14:textId="5DF52BA6" w:rsidR="006125CD" w:rsidRPr="00731980" w:rsidRDefault="006125CD" w:rsidP="006125CD">
      <w:pPr>
        <w:pStyle w:val="Geenafstand"/>
        <w:ind w:left="720"/>
        <w:rPr>
          <w:rFonts w:ascii="Arial" w:hAnsi="Arial" w:cs="Arial"/>
          <w:b/>
          <w:bCs/>
        </w:rPr>
      </w:pPr>
      <w:r w:rsidRPr="00731980">
        <w:rPr>
          <w:rFonts w:ascii="Arial" w:hAnsi="Arial" w:cs="Arial"/>
          <w:b/>
          <w:bCs/>
        </w:rPr>
        <w:t>Actie: Dit IKB op de juiste wijze inrichten en in de praktijk brengen</w:t>
      </w:r>
    </w:p>
    <w:p w14:paraId="6FA5EF52" w14:textId="77777777" w:rsidR="006125CD" w:rsidRPr="00731980" w:rsidRDefault="006125CD" w:rsidP="006125CD">
      <w:pPr>
        <w:pStyle w:val="Geenafstand"/>
        <w:ind w:left="720"/>
        <w:rPr>
          <w:rFonts w:ascii="Arial" w:hAnsi="Arial" w:cs="Arial"/>
        </w:rPr>
      </w:pPr>
    </w:p>
    <w:p w14:paraId="62FBD26B" w14:textId="78D56376" w:rsidR="00DE4F17" w:rsidRPr="00DE4F17" w:rsidRDefault="00DE4F17" w:rsidP="00DE4F17">
      <w:pPr>
        <w:pStyle w:val="Lijstalinea"/>
        <w:numPr>
          <w:ilvl w:val="1"/>
          <w:numId w:val="6"/>
        </w:numPr>
        <w:rPr>
          <w:rFonts w:ascii="Arial" w:hAnsi="Arial" w:cs="Arial"/>
          <w:highlight w:val="yellow"/>
        </w:rPr>
      </w:pPr>
      <w:r w:rsidRPr="00DE4F17">
        <w:rPr>
          <w:rFonts w:ascii="Arial" w:hAnsi="Arial" w:cs="Arial"/>
          <w:highlight w:val="yellow"/>
        </w:rPr>
        <w:t xml:space="preserve">De vakbekwaamheid van personen die de werkzaamheden als bedoeld in artikel 6.45, tweede lid, onder d, uitvoeren, het actueel houden van het hiervoor benodigde kennisniveau en de wijze waarop dit wordt beoordeeld.  </w:t>
      </w:r>
    </w:p>
    <w:p w14:paraId="5AC437BE" w14:textId="77777777" w:rsidR="00731980" w:rsidRPr="00731980" w:rsidRDefault="00731980" w:rsidP="00731980">
      <w:pPr>
        <w:pStyle w:val="Geenafstand"/>
        <w:ind w:left="360" w:firstLine="348"/>
        <w:rPr>
          <w:rFonts w:ascii="Arial" w:hAnsi="Arial" w:cs="Arial"/>
          <w:b/>
          <w:bCs/>
        </w:rPr>
      </w:pPr>
      <w:r w:rsidRPr="00731980">
        <w:rPr>
          <w:rFonts w:ascii="Arial" w:hAnsi="Arial" w:cs="Arial"/>
          <w:b/>
          <w:bCs/>
        </w:rPr>
        <w:t>Actie: Dit IKB op de juiste wijze inrichten en in de praktijk brengen</w:t>
      </w:r>
    </w:p>
    <w:p w14:paraId="325088A0" w14:textId="77777777" w:rsidR="00C47C33" w:rsidRPr="00AD3E65" w:rsidRDefault="00C47C33" w:rsidP="00C47C33">
      <w:pPr>
        <w:pStyle w:val="Geenafstand"/>
        <w:ind w:left="720"/>
        <w:rPr>
          <w:rFonts w:ascii="Arial" w:hAnsi="Arial" w:cs="Arial"/>
          <w:highlight w:val="yellow"/>
        </w:rPr>
      </w:pPr>
    </w:p>
    <w:p w14:paraId="6FA2D7A1" w14:textId="525281A4" w:rsidR="001C5661" w:rsidRPr="00C31093" w:rsidRDefault="00AB099F" w:rsidP="00C31093">
      <w:pPr>
        <w:pStyle w:val="Geenafstand"/>
        <w:numPr>
          <w:ilvl w:val="0"/>
          <w:numId w:val="6"/>
        </w:numPr>
        <w:rPr>
          <w:rFonts w:ascii="Arial" w:hAnsi="Arial" w:cs="Arial"/>
          <w:b/>
          <w:bCs/>
        </w:rPr>
      </w:pPr>
      <w:r w:rsidRPr="00C31093">
        <w:rPr>
          <w:rFonts w:ascii="Arial" w:hAnsi="Arial" w:cs="Arial"/>
          <w:b/>
          <w:bCs/>
        </w:rPr>
        <w:t>Opstellingsruimte gasverbrandingstoestel</w:t>
      </w:r>
    </w:p>
    <w:p w14:paraId="4A11ABCF" w14:textId="05266C77" w:rsidR="00AD3E65" w:rsidRDefault="00AD3E65" w:rsidP="00C31093">
      <w:pPr>
        <w:pStyle w:val="Geenafstand"/>
        <w:numPr>
          <w:ilvl w:val="1"/>
          <w:numId w:val="6"/>
        </w:numPr>
        <w:rPr>
          <w:rFonts w:ascii="Arial" w:hAnsi="Arial" w:cs="Arial"/>
        </w:rPr>
      </w:pPr>
      <w:r>
        <w:rPr>
          <w:rFonts w:ascii="Arial" w:hAnsi="Arial" w:cs="Arial"/>
        </w:rPr>
        <w:t xml:space="preserve">Conform 3.2.1 </w:t>
      </w:r>
      <w:r w:rsidR="000807B6">
        <w:rPr>
          <w:rFonts w:ascii="Arial" w:hAnsi="Arial" w:cs="Arial"/>
        </w:rPr>
        <w:t>van</w:t>
      </w:r>
      <w:r>
        <w:rPr>
          <w:rFonts w:ascii="Arial" w:hAnsi="Arial" w:cs="Arial"/>
        </w:rPr>
        <w:t xml:space="preserve"> het CBS</w:t>
      </w:r>
    </w:p>
    <w:p w14:paraId="468D0626" w14:textId="0C3EEDCF" w:rsidR="001C5661" w:rsidRPr="00C31093" w:rsidRDefault="003E3331" w:rsidP="00C31093">
      <w:pPr>
        <w:pStyle w:val="Geenafstand"/>
        <w:numPr>
          <w:ilvl w:val="1"/>
          <w:numId w:val="6"/>
        </w:numPr>
        <w:rPr>
          <w:rFonts w:ascii="Arial" w:hAnsi="Arial" w:cs="Arial"/>
        </w:rPr>
      </w:pPr>
      <w:r>
        <w:rPr>
          <w:rFonts w:ascii="Arial" w:hAnsi="Arial" w:cs="Arial"/>
        </w:rPr>
        <w:t>M</w:t>
      </w:r>
      <w:r w:rsidR="001C5661" w:rsidRPr="00C31093">
        <w:rPr>
          <w:rFonts w:ascii="Arial" w:hAnsi="Arial" w:cs="Arial"/>
        </w:rPr>
        <w:t xml:space="preserve">oet voldoen aan het </w:t>
      </w:r>
      <w:r w:rsidR="00C911EC" w:rsidRPr="001E5421">
        <w:rPr>
          <w:rFonts w:ascii="Arial" w:hAnsi="Arial" w:cs="Arial"/>
          <w:highlight w:val="yellow"/>
        </w:rPr>
        <w:t>Besluit bouwwerken leefomgeving</w:t>
      </w:r>
    </w:p>
    <w:p w14:paraId="48289B9A" w14:textId="4CA150D7" w:rsidR="00DF0EDC" w:rsidRPr="00C31093" w:rsidRDefault="00DF0EDC" w:rsidP="00C31093">
      <w:pPr>
        <w:pStyle w:val="Geenafstand"/>
        <w:numPr>
          <w:ilvl w:val="1"/>
          <w:numId w:val="6"/>
        </w:numPr>
        <w:rPr>
          <w:rFonts w:ascii="Arial" w:hAnsi="Arial" w:cs="Arial"/>
        </w:rPr>
      </w:pPr>
      <w:r w:rsidRPr="00C31093">
        <w:rPr>
          <w:rFonts w:ascii="Arial" w:hAnsi="Arial" w:cs="Arial"/>
        </w:rPr>
        <w:t>Moet voldoen aan NEN 1087</w:t>
      </w:r>
    </w:p>
    <w:p w14:paraId="200FD898" w14:textId="416DC43C" w:rsidR="00DF0EDC" w:rsidRPr="00C31093" w:rsidRDefault="3E33E966" w:rsidP="00C31093">
      <w:pPr>
        <w:pStyle w:val="Geenafstand"/>
        <w:numPr>
          <w:ilvl w:val="1"/>
          <w:numId w:val="6"/>
        </w:numPr>
        <w:rPr>
          <w:rFonts w:ascii="Arial" w:hAnsi="Arial" w:cs="Arial"/>
        </w:rPr>
      </w:pPr>
      <w:r w:rsidRPr="3E33E966">
        <w:rPr>
          <w:rFonts w:ascii="Arial" w:hAnsi="Arial" w:cs="Arial"/>
        </w:rPr>
        <w:t>Moet voldoen aan NPR 3378 deel 22</w:t>
      </w:r>
    </w:p>
    <w:p w14:paraId="4B831098" w14:textId="4DD3237B" w:rsidR="3E33E966" w:rsidRDefault="3E33E966" w:rsidP="3E33E966">
      <w:pPr>
        <w:pStyle w:val="Geenafstand"/>
        <w:numPr>
          <w:ilvl w:val="1"/>
          <w:numId w:val="6"/>
        </w:numPr>
        <w:rPr>
          <w:rFonts w:asciiTheme="minorHAnsi" w:eastAsiaTheme="minorEastAsia" w:hAnsiTheme="minorHAnsi" w:cstheme="minorBidi"/>
          <w:b/>
          <w:bCs/>
          <w:color w:val="000000" w:themeColor="text1"/>
        </w:rPr>
      </w:pPr>
      <w:r w:rsidRPr="3E33E966">
        <w:rPr>
          <w:rFonts w:ascii="Arial" w:hAnsi="Arial" w:cs="Arial"/>
          <w:b/>
          <w:bCs/>
        </w:rPr>
        <w:t xml:space="preserve">Actie: NHK Model Checklist CO invullen (Zie Bijlage </w:t>
      </w:r>
      <w:r w:rsidR="00BF3F37">
        <w:rPr>
          <w:rFonts w:ascii="Arial" w:hAnsi="Arial" w:cs="Arial"/>
          <w:b/>
          <w:bCs/>
        </w:rPr>
        <w:t>4</w:t>
      </w:r>
      <w:r w:rsidRPr="3E33E966">
        <w:rPr>
          <w:rFonts w:ascii="Arial" w:hAnsi="Arial" w:cs="Arial"/>
          <w:b/>
          <w:bCs/>
        </w:rPr>
        <w:t xml:space="preserve">) / </w:t>
      </w:r>
      <w:r w:rsidR="0036132B">
        <w:rPr>
          <w:rFonts w:ascii="Arial" w:hAnsi="Arial" w:cs="Arial"/>
          <w:b/>
          <w:bCs/>
        </w:rPr>
        <w:t xml:space="preserve">controles </w:t>
      </w:r>
      <w:r w:rsidRPr="3E33E966">
        <w:rPr>
          <w:rFonts w:ascii="Arial" w:hAnsi="Arial" w:cs="Arial"/>
          <w:b/>
          <w:bCs/>
        </w:rPr>
        <w:t>implementeren</w:t>
      </w:r>
    </w:p>
    <w:p w14:paraId="0124638A" w14:textId="4C1F0F2E" w:rsidR="002A6D82" w:rsidRDefault="3E33E966" w:rsidP="00C31093">
      <w:pPr>
        <w:pStyle w:val="Geenafstand"/>
        <w:numPr>
          <w:ilvl w:val="1"/>
          <w:numId w:val="6"/>
        </w:numPr>
        <w:rPr>
          <w:rFonts w:ascii="Arial" w:hAnsi="Arial" w:cs="Arial"/>
          <w:b/>
          <w:bCs/>
        </w:rPr>
      </w:pPr>
      <w:r w:rsidRPr="3E33E966">
        <w:rPr>
          <w:rFonts w:ascii="Arial" w:hAnsi="Arial" w:cs="Arial"/>
          <w:b/>
          <w:bCs/>
        </w:rPr>
        <w:t>Actie: de uitvoering dient te zijn getoetst aan NEN 1087 en NPR 3378-22</w:t>
      </w:r>
    </w:p>
    <w:p w14:paraId="56C70808" w14:textId="79666EE3" w:rsidR="00DF0EDC" w:rsidRDefault="3E33E966" w:rsidP="00C31093">
      <w:pPr>
        <w:pStyle w:val="Geenafstand"/>
        <w:numPr>
          <w:ilvl w:val="1"/>
          <w:numId w:val="6"/>
        </w:numPr>
        <w:rPr>
          <w:rFonts w:ascii="Arial" w:hAnsi="Arial" w:cs="Arial"/>
          <w:b/>
          <w:bCs/>
        </w:rPr>
      </w:pPr>
      <w:r w:rsidRPr="3E33E966">
        <w:rPr>
          <w:rFonts w:ascii="Arial" w:hAnsi="Arial" w:cs="Arial"/>
          <w:b/>
          <w:bCs/>
        </w:rPr>
        <w:t xml:space="preserve">Actie: Een kopie van / verwijzing naar de locatie van </w:t>
      </w:r>
      <w:r w:rsidR="006A1C15">
        <w:rPr>
          <w:rFonts w:ascii="Arial" w:hAnsi="Arial" w:cs="Arial"/>
          <w:b/>
          <w:bCs/>
        </w:rPr>
        <w:t>de aangekochte</w:t>
      </w:r>
      <w:r w:rsidRPr="3E33E966">
        <w:rPr>
          <w:rFonts w:ascii="Arial" w:hAnsi="Arial" w:cs="Arial"/>
          <w:b/>
          <w:bCs/>
        </w:rPr>
        <w:t xml:space="preserve"> NEN 1087 en de NPR 3378-22 moet in dit IKB zijn opgenomen</w:t>
      </w:r>
    </w:p>
    <w:p w14:paraId="5C310848" w14:textId="77777777" w:rsidR="00C47C33" w:rsidRDefault="00C47C33" w:rsidP="00C47C33">
      <w:pPr>
        <w:pStyle w:val="Geenafstand"/>
        <w:ind w:left="720"/>
        <w:rPr>
          <w:rFonts w:ascii="Arial" w:hAnsi="Arial" w:cs="Arial"/>
          <w:b/>
          <w:bCs/>
        </w:rPr>
      </w:pPr>
    </w:p>
    <w:p w14:paraId="6771B76A" w14:textId="20C3EFF1" w:rsidR="00A80B6E" w:rsidRDefault="00A80B6E" w:rsidP="00A80B6E">
      <w:pPr>
        <w:pStyle w:val="Geenafstand"/>
        <w:numPr>
          <w:ilvl w:val="0"/>
          <w:numId w:val="6"/>
        </w:numPr>
        <w:rPr>
          <w:rFonts w:ascii="Arial" w:hAnsi="Arial" w:cs="Arial"/>
          <w:b/>
          <w:bCs/>
        </w:rPr>
      </w:pPr>
      <w:r>
        <w:rPr>
          <w:rFonts w:ascii="Arial" w:hAnsi="Arial" w:cs="Arial"/>
          <w:b/>
          <w:bCs/>
        </w:rPr>
        <w:t>Plaatsing gasverbrandingstoestel</w:t>
      </w:r>
    </w:p>
    <w:p w14:paraId="2F74FF6B" w14:textId="6E76B603" w:rsidR="000807B6" w:rsidRDefault="000807B6" w:rsidP="003E3331">
      <w:pPr>
        <w:pStyle w:val="Geenafstand"/>
        <w:numPr>
          <w:ilvl w:val="1"/>
          <w:numId w:val="6"/>
        </w:numPr>
        <w:rPr>
          <w:rFonts w:ascii="Arial" w:hAnsi="Arial" w:cs="Arial"/>
        </w:rPr>
      </w:pPr>
      <w:r>
        <w:rPr>
          <w:rFonts w:ascii="Arial" w:hAnsi="Arial" w:cs="Arial"/>
        </w:rPr>
        <w:t>Conform 3.2.2 van het CBS</w:t>
      </w:r>
    </w:p>
    <w:p w14:paraId="7DA4A98C" w14:textId="77777777" w:rsidR="00C911EC" w:rsidRDefault="003E3331" w:rsidP="00732C73">
      <w:pPr>
        <w:pStyle w:val="Geenafstand"/>
        <w:numPr>
          <w:ilvl w:val="1"/>
          <w:numId w:val="6"/>
        </w:numPr>
        <w:rPr>
          <w:rFonts w:ascii="Arial" w:hAnsi="Arial" w:cs="Arial"/>
        </w:rPr>
      </w:pPr>
      <w:r w:rsidRPr="00C911EC">
        <w:rPr>
          <w:rFonts w:ascii="Arial" w:hAnsi="Arial" w:cs="Arial"/>
        </w:rPr>
        <w:t xml:space="preserve">Moet voldoen aan het </w:t>
      </w:r>
      <w:r w:rsidR="00C911EC" w:rsidRPr="001E5421">
        <w:rPr>
          <w:rFonts w:ascii="Arial" w:hAnsi="Arial" w:cs="Arial"/>
          <w:highlight w:val="yellow"/>
        </w:rPr>
        <w:t xml:space="preserve">Besluit bouwwerken leefomgeving </w:t>
      </w:r>
    </w:p>
    <w:p w14:paraId="57D4605B" w14:textId="019CF661" w:rsidR="003E3331" w:rsidRPr="00C911EC" w:rsidRDefault="003E3331" w:rsidP="00732C73">
      <w:pPr>
        <w:pStyle w:val="Geenafstand"/>
        <w:numPr>
          <w:ilvl w:val="1"/>
          <w:numId w:val="6"/>
        </w:numPr>
        <w:rPr>
          <w:rFonts w:ascii="Arial" w:hAnsi="Arial" w:cs="Arial"/>
        </w:rPr>
      </w:pPr>
      <w:r w:rsidRPr="00C911EC">
        <w:rPr>
          <w:rFonts w:ascii="Arial" w:hAnsi="Arial" w:cs="Arial"/>
        </w:rPr>
        <w:t>Moet voldoen aan NEN 1087</w:t>
      </w:r>
    </w:p>
    <w:p w14:paraId="09815F73" w14:textId="77777777" w:rsidR="003E3331" w:rsidRPr="00C31093" w:rsidRDefault="3E33E966" w:rsidP="003E3331">
      <w:pPr>
        <w:pStyle w:val="Geenafstand"/>
        <w:numPr>
          <w:ilvl w:val="1"/>
          <w:numId w:val="6"/>
        </w:numPr>
        <w:rPr>
          <w:rFonts w:ascii="Arial" w:hAnsi="Arial" w:cs="Arial"/>
        </w:rPr>
      </w:pPr>
      <w:r w:rsidRPr="3E33E966">
        <w:rPr>
          <w:rFonts w:ascii="Arial" w:hAnsi="Arial" w:cs="Arial"/>
        </w:rPr>
        <w:t>Moet voldoen aan NPR 3378 deel 22</w:t>
      </w:r>
    </w:p>
    <w:p w14:paraId="67AB57A3" w14:textId="3127DC3C" w:rsidR="3E33E966" w:rsidRDefault="3E33E966" w:rsidP="3E33E966">
      <w:pPr>
        <w:pStyle w:val="Geenafstand"/>
        <w:numPr>
          <w:ilvl w:val="1"/>
          <w:numId w:val="6"/>
        </w:numPr>
        <w:rPr>
          <w:rFonts w:asciiTheme="minorHAnsi" w:eastAsiaTheme="minorEastAsia" w:hAnsiTheme="minorHAnsi" w:cstheme="minorBidi"/>
          <w:b/>
          <w:bCs/>
          <w:color w:val="000000" w:themeColor="text1"/>
        </w:rPr>
      </w:pPr>
      <w:r w:rsidRPr="3E33E966">
        <w:rPr>
          <w:rFonts w:ascii="Arial" w:hAnsi="Arial" w:cs="Arial"/>
          <w:b/>
          <w:bCs/>
        </w:rPr>
        <w:t xml:space="preserve">Actie: NHK Model Checklist CO invullen (Zie Bijlage </w:t>
      </w:r>
      <w:r w:rsidR="00BF3F37">
        <w:rPr>
          <w:rFonts w:ascii="Arial" w:hAnsi="Arial" w:cs="Arial"/>
          <w:b/>
          <w:bCs/>
        </w:rPr>
        <w:t>4</w:t>
      </w:r>
      <w:r w:rsidRPr="3E33E966">
        <w:rPr>
          <w:rFonts w:ascii="Arial" w:hAnsi="Arial" w:cs="Arial"/>
          <w:b/>
          <w:bCs/>
        </w:rPr>
        <w:t>) / implementeren</w:t>
      </w:r>
    </w:p>
    <w:p w14:paraId="433770D4" w14:textId="77777777" w:rsidR="003E3331" w:rsidRDefault="3E33E966" w:rsidP="003E3331">
      <w:pPr>
        <w:pStyle w:val="Geenafstand"/>
        <w:numPr>
          <w:ilvl w:val="1"/>
          <w:numId w:val="6"/>
        </w:numPr>
        <w:rPr>
          <w:rFonts w:ascii="Arial" w:hAnsi="Arial" w:cs="Arial"/>
          <w:b/>
          <w:bCs/>
        </w:rPr>
      </w:pPr>
      <w:r w:rsidRPr="3E33E966">
        <w:rPr>
          <w:rFonts w:ascii="Arial" w:hAnsi="Arial" w:cs="Arial"/>
          <w:b/>
          <w:bCs/>
        </w:rPr>
        <w:t>Actie: de uitvoering dient te zijn getoetst aan NEN 1087 en NPR 3378-22</w:t>
      </w:r>
    </w:p>
    <w:p w14:paraId="40F05BBE" w14:textId="72F8F408" w:rsidR="003E3331" w:rsidRDefault="3E33E966" w:rsidP="003E3331">
      <w:pPr>
        <w:pStyle w:val="Geenafstand"/>
        <w:numPr>
          <w:ilvl w:val="1"/>
          <w:numId w:val="6"/>
        </w:numPr>
        <w:rPr>
          <w:rFonts w:ascii="Arial" w:hAnsi="Arial" w:cs="Arial"/>
          <w:b/>
          <w:bCs/>
        </w:rPr>
      </w:pPr>
      <w:r w:rsidRPr="3E33E966">
        <w:rPr>
          <w:rFonts w:ascii="Arial" w:hAnsi="Arial" w:cs="Arial"/>
          <w:b/>
          <w:bCs/>
        </w:rPr>
        <w:t xml:space="preserve">Actie: Een kopie van / verwijzing naar de locatie van </w:t>
      </w:r>
      <w:r w:rsidR="00C52402">
        <w:rPr>
          <w:rFonts w:ascii="Arial" w:hAnsi="Arial" w:cs="Arial"/>
          <w:b/>
          <w:bCs/>
        </w:rPr>
        <w:t>de aangekochte</w:t>
      </w:r>
      <w:r w:rsidRPr="3E33E966">
        <w:rPr>
          <w:rFonts w:ascii="Arial" w:hAnsi="Arial" w:cs="Arial"/>
          <w:b/>
          <w:bCs/>
        </w:rPr>
        <w:t xml:space="preserve"> NEN 1087 en de NPR 3378-22 moet in dit IKB zijn opgenomen</w:t>
      </w:r>
    </w:p>
    <w:p w14:paraId="0398F958" w14:textId="77777777" w:rsidR="00C47C33" w:rsidRDefault="00C47C33" w:rsidP="00C47C33">
      <w:pPr>
        <w:pStyle w:val="Geenafstand"/>
        <w:ind w:left="720"/>
        <w:rPr>
          <w:rFonts w:ascii="Arial" w:hAnsi="Arial" w:cs="Arial"/>
          <w:b/>
          <w:bCs/>
        </w:rPr>
      </w:pPr>
    </w:p>
    <w:p w14:paraId="6DAC0B9E" w14:textId="056857A1" w:rsidR="00A80B6E" w:rsidRDefault="00A80B6E" w:rsidP="00A80B6E">
      <w:pPr>
        <w:pStyle w:val="Geenafstand"/>
        <w:numPr>
          <w:ilvl w:val="0"/>
          <w:numId w:val="6"/>
        </w:numPr>
        <w:rPr>
          <w:rFonts w:ascii="Arial" w:hAnsi="Arial" w:cs="Arial"/>
          <w:b/>
          <w:bCs/>
        </w:rPr>
      </w:pPr>
      <w:r>
        <w:rPr>
          <w:rFonts w:ascii="Arial" w:hAnsi="Arial" w:cs="Arial"/>
          <w:b/>
          <w:bCs/>
        </w:rPr>
        <w:t>Toevoer van verbran</w:t>
      </w:r>
      <w:r w:rsidR="003E3331">
        <w:rPr>
          <w:rFonts w:ascii="Arial" w:hAnsi="Arial" w:cs="Arial"/>
          <w:b/>
          <w:bCs/>
        </w:rPr>
        <w:t>d</w:t>
      </w:r>
      <w:r>
        <w:rPr>
          <w:rFonts w:ascii="Arial" w:hAnsi="Arial" w:cs="Arial"/>
          <w:b/>
          <w:bCs/>
        </w:rPr>
        <w:t>ingslucht</w:t>
      </w:r>
    </w:p>
    <w:p w14:paraId="4E74EA11" w14:textId="1E8DCBE5" w:rsidR="000807B6" w:rsidRDefault="000807B6" w:rsidP="000807B6">
      <w:pPr>
        <w:pStyle w:val="Geenafstand"/>
        <w:numPr>
          <w:ilvl w:val="1"/>
          <w:numId w:val="6"/>
        </w:numPr>
        <w:rPr>
          <w:rFonts w:ascii="Arial" w:hAnsi="Arial" w:cs="Arial"/>
        </w:rPr>
      </w:pPr>
      <w:r>
        <w:rPr>
          <w:rFonts w:ascii="Arial" w:hAnsi="Arial" w:cs="Arial"/>
        </w:rPr>
        <w:t>Conform 3.2.3 van het CBS</w:t>
      </w:r>
    </w:p>
    <w:p w14:paraId="76445D5F" w14:textId="4E4A1372" w:rsidR="000807B6" w:rsidRPr="00C31093" w:rsidRDefault="000807B6" w:rsidP="000807B6">
      <w:pPr>
        <w:pStyle w:val="Geenafstand"/>
        <w:numPr>
          <w:ilvl w:val="1"/>
          <w:numId w:val="6"/>
        </w:numPr>
        <w:rPr>
          <w:rFonts w:ascii="Arial" w:hAnsi="Arial" w:cs="Arial"/>
        </w:rPr>
      </w:pPr>
      <w:r>
        <w:rPr>
          <w:rFonts w:ascii="Arial" w:hAnsi="Arial" w:cs="Arial"/>
        </w:rPr>
        <w:t>M</w:t>
      </w:r>
      <w:r w:rsidRPr="00C31093">
        <w:rPr>
          <w:rFonts w:ascii="Arial" w:hAnsi="Arial" w:cs="Arial"/>
        </w:rPr>
        <w:t xml:space="preserve">oet voldoen aan het </w:t>
      </w:r>
      <w:r w:rsidR="00C911EC" w:rsidRPr="001E5421">
        <w:rPr>
          <w:rFonts w:ascii="Arial" w:hAnsi="Arial" w:cs="Arial"/>
          <w:highlight w:val="yellow"/>
        </w:rPr>
        <w:t>Besluit bouwwerken leefomgeving</w:t>
      </w:r>
    </w:p>
    <w:p w14:paraId="37BF057D" w14:textId="77777777" w:rsidR="000807B6" w:rsidRPr="00C31093" w:rsidRDefault="000807B6" w:rsidP="000807B6">
      <w:pPr>
        <w:pStyle w:val="Geenafstand"/>
        <w:numPr>
          <w:ilvl w:val="1"/>
          <w:numId w:val="6"/>
        </w:numPr>
        <w:rPr>
          <w:rFonts w:ascii="Arial" w:hAnsi="Arial" w:cs="Arial"/>
        </w:rPr>
      </w:pPr>
      <w:r w:rsidRPr="00C31093">
        <w:rPr>
          <w:rFonts w:ascii="Arial" w:hAnsi="Arial" w:cs="Arial"/>
        </w:rPr>
        <w:t>Moet voldoen aan NEN 1087</w:t>
      </w:r>
    </w:p>
    <w:p w14:paraId="36426F8B" w14:textId="0A5E2554" w:rsidR="000807B6" w:rsidRPr="00C31093" w:rsidRDefault="000807B6" w:rsidP="000807B6">
      <w:pPr>
        <w:pStyle w:val="Geenafstand"/>
        <w:numPr>
          <w:ilvl w:val="1"/>
          <w:numId w:val="6"/>
        </w:numPr>
        <w:rPr>
          <w:rFonts w:ascii="Arial" w:hAnsi="Arial" w:cs="Arial"/>
        </w:rPr>
      </w:pPr>
      <w:r w:rsidRPr="00C31093">
        <w:rPr>
          <w:rFonts w:ascii="Arial" w:hAnsi="Arial" w:cs="Arial"/>
        </w:rPr>
        <w:t>Moet voldoen aan NPR 3378 deel 2</w:t>
      </w:r>
      <w:r w:rsidR="00E35231">
        <w:rPr>
          <w:rFonts w:ascii="Arial" w:hAnsi="Arial" w:cs="Arial"/>
        </w:rPr>
        <w:t>0</w:t>
      </w:r>
    </w:p>
    <w:p w14:paraId="5E4C994A" w14:textId="46ABCDA7" w:rsidR="00B23A2A" w:rsidRPr="00B23A2A" w:rsidRDefault="3E33E966" w:rsidP="000807B6">
      <w:pPr>
        <w:pStyle w:val="Geenafstand"/>
        <w:numPr>
          <w:ilvl w:val="1"/>
          <w:numId w:val="6"/>
        </w:numPr>
        <w:rPr>
          <w:rFonts w:ascii="Arial" w:hAnsi="Arial" w:cs="Arial"/>
        </w:rPr>
      </w:pPr>
      <w:r w:rsidRPr="3E33E966">
        <w:rPr>
          <w:rFonts w:ascii="Arial" w:hAnsi="Arial" w:cs="Arial"/>
        </w:rPr>
        <w:t>Moet voldoen aan de installatievoorschriften van de fabrikant</w:t>
      </w:r>
    </w:p>
    <w:p w14:paraId="2127C29A" w14:textId="23F702FF" w:rsidR="3E33E966" w:rsidRDefault="3E33E966" w:rsidP="3E33E966">
      <w:pPr>
        <w:pStyle w:val="Geenafstand"/>
        <w:numPr>
          <w:ilvl w:val="1"/>
          <w:numId w:val="6"/>
        </w:numPr>
        <w:rPr>
          <w:rFonts w:asciiTheme="minorHAnsi" w:eastAsiaTheme="minorEastAsia" w:hAnsiTheme="minorHAnsi" w:cstheme="minorBidi"/>
          <w:b/>
          <w:bCs/>
          <w:color w:val="000000" w:themeColor="text1"/>
        </w:rPr>
      </w:pPr>
      <w:r w:rsidRPr="3E33E966">
        <w:rPr>
          <w:rFonts w:ascii="Arial" w:hAnsi="Arial" w:cs="Arial"/>
          <w:b/>
          <w:bCs/>
        </w:rPr>
        <w:t xml:space="preserve">Actie: NHK Model Checklist CO invullen (Zie Bijlage </w:t>
      </w:r>
      <w:r w:rsidR="003B4545">
        <w:rPr>
          <w:rFonts w:ascii="Arial" w:hAnsi="Arial" w:cs="Arial"/>
          <w:b/>
          <w:bCs/>
        </w:rPr>
        <w:t>4</w:t>
      </w:r>
      <w:r w:rsidRPr="3E33E966">
        <w:rPr>
          <w:rFonts w:ascii="Arial" w:hAnsi="Arial" w:cs="Arial"/>
          <w:b/>
          <w:bCs/>
        </w:rPr>
        <w:t>) / implementeren</w:t>
      </w:r>
    </w:p>
    <w:p w14:paraId="694F5F90" w14:textId="7401791E" w:rsidR="000807B6" w:rsidRDefault="3E33E966" w:rsidP="000807B6">
      <w:pPr>
        <w:pStyle w:val="Geenafstand"/>
        <w:numPr>
          <w:ilvl w:val="1"/>
          <w:numId w:val="6"/>
        </w:numPr>
        <w:rPr>
          <w:rFonts w:ascii="Arial" w:hAnsi="Arial" w:cs="Arial"/>
          <w:b/>
          <w:bCs/>
        </w:rPr>
      </w:pPr>
      <w:r w:rsidRPr="3E33E966">
        <w:rPr>
          <w:rFonts w:ascii="Arial" w:hAnsi="Arial" w:cs="Arial"/>
          <w:b/>
          <w:bCs/>
        </w:rPr>
        <w:t xml:space="preserve">Actie: Een kopie van / verwijzing naar de locatie van </w:t>
      </w:r>
      <w:r w:rsidR="004270BD">
        <w:rPr>
          <w:rFonts w:ascii="Arial" w:hAnsi="Arial" w:cs="Arial"/>
          <w:b/>
          <w:bCs/>
        </w:rPr>
        <w:t>de</w:t>
      </w:r>
      <w:r w:rsidRPr="3E33E966">
        <w:rPr>
          <w:rFonts w:ascii="Arial" w:hAnsi="Arial" w:cs="Arial"/>
          <w:b/>
          <w:bCs/>
        </w:rPr>
        <w:t xml:space="preserve"> </w:t>
      </w:r>
      <w:r w:rsidR="00C52402">
        <w:rPr>
          <w:rFonts w:ascii="Arial" w:hAnsi="Arial" w:cs="Arial"/>
          <w:b/>
          <w:bCs/>
        </w:rPr>
        <w:t>aangekochte</w:t>
      </w:r>
      <w:r w:rsidRPr="3E33E966">
        <w:rPr>
          <w:rFonts w:ascii="Arial" w:hAnsi="Arial" w:cs="Arial"/>
          <w:b/>
          <w:bCs/>
        </w:rPr>
        <w:t xml:space="preserve"> NEN 1087 en de NPR 3378-2</w:t>
      </w:r>
      <w:r w:rsidR="00E35231">
        <w:rPr>
          <w:rFonts w:ascii="Arial" w:hAnsi="Arial" w:cs="Arial"/>
          <w:b/>
          <w:bCs/>
        </w:rPr>
        <w:t>0</w:t>
      </w:r>
      <w:r w:rsidRPr="3E33E966">
        <w:rPr>
          <w:rFonts w:ascii="Arial" w:hAnsi="Arial" w:cs="Arial"/>
          <w:b/>
          <w:bCs/>
        </w:rPr>
        <w:t xml:space="preserve"> moet in dit IKB zijn opgenomen</w:t>
      </w:r>
    </w:p>
    <w:p w14:paraId="5BCB7EEF" w14:textId="77777777" w:rsidR="000B4161" w:rsidRDefault="3E33E966" w:rsidP="000807B6">
      <w:pPr>
        <w:pStyle w:val="Geenafstand"/>
        <w:numPr>
          <w:ilvl w:val="1"/>
          <w:numId w:val="6"/>
        </w:numPr>
        <w:rPr>
          <w:rFonts w:ascii="Arial" w:hAnsi="Arial" w:cs="Arial"/>
          <w:b/>
          <w:bCs/>
        </w:rPr>
      </w:pPr>
      <w:r w:rsidRPr="3E33E966">
        <w:rPr>
          <w:rFonts w:ascii="Arial" w:hAnsi="Arial" w:cs="Arial"/>
          <w:b/>
          <w:bCs/>
        </w:rPr>
        <w:lastRenderedPageBreak/>
        <w:t xml:space="preserve">Actie: Een kopie van het installatievoorschrift van de fabrikant dient in het klantdossier te worden opgenomen. </w:t>
      </w:r>
    </w:p>
    <w:p w14:paraId="5CA7AA2D" w14:textId="3D4A2ABB" w:rsidR="00B23A2A" w:rsidRDefault="3E33E966" w:rsidP="000807B6">
      <w:pPr>
        <w:pStyle w:val="Geenafstand"/>
        <w:numPr>
          <w:ilvl w:val="1"/>
          <w:numId w:val="6"/>
        </w:numPr>
        <w:rPr>
          <w:rFonts w:ascii="Arial" w:hAnsi="Arial" w:cs="Arial"/>
          <w:b/>
          <w:bCs/>
        </w:rPr>
      </w:pPr>
      <w:r w:rsidRPr="3E33E966">
        <w:rPr>
          <w:rFonts w:ascii="Arial" w:hAnsi="Arial" w:cs="Arial"/>
          <w:b/>
          <w:bCs/>
        </w:rPr>
        <w:t>Actie: In dit IKB moet duidelijk worden gemaakt waar dit klantdossier kan worden gevonden.</w:t>
      </w:r>
    </w:p>
    <w:p w14:paraId="5761057A" w14:textId="77777777" w:rsidR="00C47C33" w:rsidRDefault="00C47C33" w:rsidP="00C47C33">
      <w:pPr>
        <w:pStyle w:val="Geenafstand"/>
        <w:ind w:left="720"/>
        <w:rPr>
          <w:rFonts w:ascii="Arial" w:hAnsi="Arial" w:cs="Arial"/>
          <w:b/>
          <w:bCs/>
        </w:rPr>
      </w:pPr>
    </w:p>
    <w:p w14:paraId="178D0EC4" w14:textId="4F11BEBE" w:rsidR="00A80B6E" w:rsidRDefault="00A80B6E" w:rsidP="00A80B6E">
      <w:pPr>
        <w:pStyle w:val="Geenafstand"/>
        <w:numPr>
          <w:ilvl w:val="0"/>
          <w:numId w:val="6"/>
        </w:numPr>
        <w:rPr>
          <w:rFonts w:ascii="Arial" w:hAnsi="Arial" w:cs="Arial"/>
          <w:b/>
          <w:bCs/>
        </w:rPr>
      </w:pPr>
      <w:r>
        <w:rPr>
          <w:rFonts w:ascii="Arial" w:hAnsi="Arial" w:cs="Arial"/>
          <w:b/>
          <w:bCs/>
        </w:rPr>
        <w:t>Afvoer en uitmonding van rookgassen</w:t>
      </w:r>
    </w:p>
    <w:p w14:paraId="6B5E95E6" w14:textId="1DF21085" w:rsidR="00D614D5" w:rsidRDefault="00D614D5" w:rsidP="00D614D5">
      <w:pPr>
        <w:pStyle w:val="Geenafstand"/>
        <w:numPr>
          <w:ilvl w:val="1"/>
          <w:numId w:val="6"/>
        </w:numPr>
        <w:rPr>
          <w:rFonts w:ascii="Arial" w:hAnsi="Arial" w:cs="Arial"/>
        </w:rPr>
      </w:pPr>
      <w:r>
        <w:rPr>
          <w:rFonts w:ascii="Arial" w:hAnsi="Arial" w:cs="Arial"/>
        </w:rPr>
        <w:t>Conform 3.2.4 van het CBS</w:t>
      </w:r>
    </w:p>
    <w:p w14:paraId="62DA53F2" w14:textId="77777777" w:rsidR="00C911EC" w:rsidRDefault="00D614D5" w:rsidP="007B3A52">
      <w:pPr>
        <w:pStyle w:val="Geenafstand"/>
        <w:numPr>
          <w:ilvl w:val="1"/>
          <w:numId w:val="6"/>
        </w:numPr>
        <w:rPr>
          <w:rFonts w:ascii="Arial" w:hAnsi="Arial" w:cs="Arial"/>
        </w:rPr>
      </w:pPr>
      <w:r w:rsidRPr="00C911EC">
        <w:rPr>
          <w:rFonts w:ascii="Arial" w:hAnsi="Arial" w:cs="Arial"/>
        </w:rPr>
        <w:t xml:space="preserve">Moet voldoen aan het </w:t>
      </w:r>
      <w:r w:rsidR="00C911EC" w:rsidRPr="001E5421">
        <w:rPr>
          <w:rFonts w:ascii="Arial" w:hAnsi="Arial" w:cs="Arial"/>
          <w:highlight w:val="yellow"/>
        </w:rPr>
        <w:t xml:space="preserve">Besluit bouwwerken leefomgeving </w:t>
      </w:r>
    </w:p>
    <w:p w14:paraId="4F81E866" w14:textId="448FFC99" w:rsidR="00D614D5" w:rsidRPr="00C911EC" w:rsidRDefault="00D614D5" w:rsidP="007B3A52">
      <w:pPr>
        <w:pStyle w:val="Geenafstand"/>
        <w:numPr>
          <w:ilvl w:val="1"/>
          <w:numId w:val="6"/>
        </w:numPr>
        <w:rPr>
          <w:rFonts w:ascii="Arial" w:hAnsi="Arial" w:cs="Arial"/>
        </w:rPr>
      </w:pPr>
      <w:r w:rsidRPr="00C911EC">
        <w:rPr>
          <w:rFonts w:ascii="Arial" w:hAnsi="Arial" w:cs="Arial"/>
        </w:rPr>
        <w:t>Moet voldoen aan NEN 2757</w:t>
      </w:r>
    </w:p>
    <w:p w14:paraId="45BD6A38" w14:textId="6F2026D8" w:rsidR="00D614D5" w:rsidRPr="00C31093" w:rsidRDefault="00D614D5" w:rsidP="00D614D5">
      <w:pPr>
        <w:pStyle w:val="Geenafstand"/>
        <w:numPr>
          <w:ilvl w:val="1"/>
          <w:numId w:val="6"/>
        </w:numPr>
        <w:rPr>
          <w:rFonts w:ascii="Arial" w:hAnsi="Arial" w:cs="Arial"/>
        </w:rPr>
      </w:pPr>
      <w:r w:rsidRPr="00C31093">
        <w:rPr>
          <w:rFonts w:ascii="Arial" w:hAnsi="Arial" w:cs="Arial"/>
        </w:rPr>
        <w:t xml:space="preserve">Moet voldoen aan NPR 3378 deel </w:t>
      </w:r>
      <w:r w:rsidR="003A2A4C">
        <w:rPr>
          <w:rFonts w:ascii="Arial" w:hAnsi="Arial" w:cs="Arial"/>
        </w:rPr>
        <w:t>45, 47</w:t>
      </w:r>
      <w:r w:rsidR="001E05FE">
        <w:rPr>
          <w:rFonts w:ascii="Arial" w:hAnsi="Arial" w:cs="Arial"/>
        </w:rPr>
        <w:t xml:space="preserve"> en</w:t>
      </w:r>
      <w:r w:rsidR="003A2A4C">
        <w:rPr>
          <w:rFonts w:ascii="Arial" w:hAnsi="Arial" w:cs="Arial"/>
        </w:rPr>
        <w:t xml:space="preserve"> 60 </w:t>
      </w:r>
    </w:p>
    <w:p w14:paraId="0EA0C608" w14:textId="77777777" w:rsidR="00D614D5" w:rsidRPr="00B23A2A" w:rsidRDefault="3E33E966" w:rsidP="00D614D5">
      <w:pPr>
        <w:pStyle w:val="Geenafstand"/>
        <w:numPr>
          <w:ilvl w:val="1"/>
          <w:numId w:val="6"/>
        </w:numPr>
        <w:rPr>
          <w:rFonts w:ascii="Arial" w:hAnsi="Arial" w:cs="Arial"/>
        </w:rPr>
      </w:pPr>
      <w:r w:rsidRPr="3E33E966">
        <w:rPr>
          <w:rFonts w:ascii="Arial" w:hAnsi="Arial" w:cs="Arial"/>
        </w:rPr>
        <w:t>Moet voldoen aan de installatievoorschriften van de fabrikant</w:t>
      </w:r>
    </w:p>
    <w:p w14:paraId="5DCA9376" w14:textId="77777777" w:rsidR="00042DEA" w:rsidRDefault="00042DEA" w:rsidP="00042DEA">
      <w:pPr>
        <w:pStyle w:val="Geenafstand"/>
        <w:numPr>
          <w:ilvl w:val="1"/>
          <w:numId w:val="6"/>
        </w:numPr>
        <w:rPr>
          <w:rFonts w:asciiTheme="minorHAnsi" w:eastAsiaTheme="minorEastAsia" w:hAnsiTheme="minorHAnsi" w:cstheme="minorBidi"/>
          <w:b/>
          <w:bCs/>
          <w:color w:val="000000" w:themeColor="text1"/>
        </w:rPr>
      </w:pPr>
      <w:r w:rsidRPr="3E33E966">
        <w:rPr>
          <w:rFonts w:ascii="Arial" w:hAnsi="Arial" w:cs="Arial"/>
          <w:b/>
          <w:bCs/>
        </w:rPr>
        <w:t xml:space="preserve">Actie: NHK Model Checklist CO invullen (Zie Bijlage </w:t>
      </w:r>
      <w:r>
        <w:rPr>
          <w:rFonts w:ascii="Arial" w:hAnsi="Arial" w:cs="Arial"/>
          <w:b/>
          <w:bCs/>
        </w:rPr>
        <w:t>4</w:t>
      </w:r>
      <w:r w:rsidRPr="3E33E966">
        <w:rPr>
          <w:rFonts w:ascii="Arial" w:hAnsi="Arial" w:cs="Arial"/>
          <w:b/>
          <w:bCs/>
        </w:rPr>
        <w:t>) / implementeren</w:t>
      </w:r>
    </w:p>
    <w:p w14:paraId="3F87FFAB" w14:textId="77777777" w:rsidR="00042DEA" w:rsidRDefault="00042DEA" w:rsidP="00042DEA">
      <w:pPr>
        <w:pStyle w:val="Geenafstand"/>
        <w:numPr>
          <w:ilvl w:val="1"/>
          <w:numId w:val="6"/>
        </w:numPr>
        <w:rPr>
          <w:rFonts w:ascii="Arial" w:hAnsi="Arial" w:cs="Arial"/>
          <w:b/>
          <w:bCs/>
        </w:rPr>
      </w:pPr>
      <w:r w:rsidRPr="3E33E966">
        <w:rPr>
          <w:rFonts w:ascii="Arial" w:hAnsi="Arial" w:cs="Arial"/>
          <w:b/>
          <w:bCs/>
        </w:rPr>
        <w:t xml:space="preserve">Actie: de uitvoering dient te zijn getoetst aan NEN </w:t>
      </w:r>
      <w:r>
        <w:rPr>
          <w:rFonts w:ascii="Arial" w:hAnsi="Arial" w:cs="Arial"/>
          <w:b/>
          <w:bCs/>
        </w:rPr>
        <w:t>2757</w:t>
      </w:r>
    </w:p>
    <w:p w14:paraId="5F6808E1" w14:textId="617D0357" w:rsidR="00042DEA" w:rsidRDefault="00042DEA" w:rsidP="00042DEA">
      <w:pPr>
        <w:pStyle w:val="Geenafstand"/>
        <w:numPr>
          <w:ilvl w:val="1"/>
          <w:numId w:val="6"/>
        </w:numPr>
        <w:rPr>
          <w:rFonts w:ascii="Arial" w:hAnsi="Arial" w:cs="Arial"/>
          <w:b/>
          <w:bCs/>
        </w:rPr>
      </w:pPr>
      <w:r w:rsidRPr="3E33E966">
        <w:rPr>
          <w:rFonts w:ascii="Arial" w:hAnsi="Arial" w:cs="Arial"/>
          <w:b/>
          <w:bCs/>
        </w:rPr>
        <w:t>Actie: de uitvoering dient te zijn getoetst aan NPR 3378 deel 45, 47</w:t>
      </w:r>
      <w:r w:rsidR="001E05FE">
        <w:rPr>
          <w:rFonts w:ascii="Arial" w:hAnsi="Arial" w:cs="Arial"/>
          <w:b/>
          <w:bCs/>
        </w:rPr>
        <w:t xml:space="preserve"> en</w:t>
      </w:r>
      <w:r w:rsidRPr="3E33E966">
        <w:rPr>
          <w:rFonts w:ascii="Arial" w:hAnsi="Arial" w:cs="Arial"/>
          <w:b/>
          <w:bCs/>
        </w:rPr>
        <w:t xml:space="preserve"> 60</w:t>
      </w:r>
    </w:p>
    <w:p w14:paraId="35297DB3" w14:textId="72F35CBD" w:rsidR="00042DEA" w:rsidRPr="001F50B6" w:rsidRDefault="00042DEA" w:rsidP="00042DEA">
      <w:pPr>
        <w:pStyle w:val="Geenafstand"/>
        <w:numPr>
          <w:ilvl w:val="1"/>
          <w:numId w:val="6"/>
        </w:numPr>
        <w:rPr>
          <w:rFonts w:ascii="Arial" w:hAnsi="Arial" w:cs="Arial"/>
          <w:b/>
          <w:bCs/>
        </w:rPr>
      </w:pPr>
      <w:r w:rsidRPr="3E33E966">
        <w:rPr>
          <w:rFonts w:ascii="Arial" w:hAnsi="Arial" w:cs="Arial"/>
          <w:b/>
          <w:bCs/>
        </w:rPr>
        <w:t xml:space="preserve">Actie: Een kopie van / verwijzing naar de locatie van </w:t>
      </w:r>
      <w:r>
        <w:rPr>
          <w:rFonts w:ascii="Arial" w:hAnsi="Arial" w:cs="Arial"/>
          <w:b/>
          <w:bCs/>
        </w:rPr>
        <w:t>de aangekochte</w:t>
      </w:r>
      <w:r w:rsidRPr="3E33E966">
        <w:rPr>
          <w:rFonts w:ascii="Arial" w:hAnsi="Arial" w:cs="Arial"/>
          <w:b/>
          <w:bCs/>
        </w:rPr>
        <w:t xml:space="preserve"> </w:t>
      </w:r>
      <w:r w:rsidR="0030038A">
        <w:rPr>
          <w:rFonts w:ascii="Arial" w:hAnsi="Arial" w:cs="Arial"/>
          <w:b/>
          <w:bCs/>
        </w:rPr>
        <w:t xml:space="preserve">NEN 2757 en </w:t>
      </w:r>
      <w:r w:rsidRPr="3E33E966">
        <w:rPr>
          <w:rFonts w:ascii="Arial" w:hAnsi="Arial" w:cs="Arial"/>
          <w:b/>
          <w:bCs/>
        </w:rPr>
        <w:t>NPR 3378 deel 45, 47</w:t>
      </w:r>
      <w:r w:rsidR="001E05FE">
        <w:rPr>
          <w:rFonts w:ascii="Arial" w:hAnsi="Arial" w:cs="Arial"/>
          <w:b/>
          <w:bCs/>
        </w:rPr>
        <w:t xml:space="preserve"> en</w:t>
      </w:r>
      <w:r w:rsidRPr="3E33E966">
        <w:rPr>
          <w:rFonts w:ascii="Arial" w:hAnsi="Arial" w:cs="Arial"/>
          <w:b/>
          <w:bCs/>
        </w:rPr>
        <w:t xml:space="preserve"> 60 moet in dit IKB zijn opgenomen</w:t>
      </w:r>
    </w:p>
    <w:p w14:paraId="13C80D54" w14:textId="77777777" w:rsidR="00042DEA" w:rsidRDefault="00042DEA" w:rsidP="00042DEA">
      <w:pPr>
        <w:pStyle w:val="Geenafstand"/>
        <w:numPr>
          <w:ilvl w:val="1"/>
          <w:numId w:val="6"/>
        </w:numPr>
        <w:rPr>
          <w:rFonts w:ascii="Arial" w:hAnsi="Arial" w:cs="Arial"/>
          <w:b/>
          <w:bCs/>
        </w:rPr>
      </w:pPr>
      <w:r w:rsidRPr="3E33E966">
        <w:rPr>
          <w:rFonts w:ascii="Arial" w:hAnsi="Arial" w:cs="Arial"/>
          <w:b/>
          <w:bCs/>
        </w:rPr>
        <w:t>Actie: Een kopie van / verwijzing naar het installatievoorschrift van de fabrikant dient in het klantdossier te worden opgenomen.</w:t>
      </w:r>
    </w:p>
    <w:p w14:paraId="38425216" w14:textId="77777777" w:rsidR="00566FE3" w:rsidRDefault="00566FE3" w:rsidP="001F50B6">
      <w:pPr>
        <w:pStyle w:val="Geenafstand"/>
        <w:ind w:left="360"/>
        <w:rPr>
          <w:rFonts w:ascii="Arial" w:hAnsi="Arial" w:cs="Arial"/>
          <w:b/>
          <w:bCs/>
        </w:rPr>
      </w:pPr>
    </w:p>
    <w:p w14:paraId="0E2BC9F5" w14:textId="69814805" w:rsidR="00A80B6E" w:rsidRDefault="00A80B6E" w:rsidP="00A80B6E">
      <w:pPr>
        <w:pStyle w:val="Geenafstand"/>
        <w:numPr>
          <w:ilvl w:val="0"/>
          <w:numId w:val="6"/>
        </w:numPr>
        <w:rPr>
          <w:rFonts w:ascii="Arial" w:hAnsi="Arial" w:cs="Arial"/>
          <w:b/>
          <w:bCs/>
        </w:rPr>
      </w:pPr>
      <w:r>
        <w:rPr>
          <w:rFonts w:ascii="Arial" w:hAnsi="Arial" w:cs="Arial"/>
          <w:b/>
          <w:bCs/>
        </w:rPr>
        <w:t>CO meting in de opstellingsruimte</w:t>
      </w:r>
    </w:p>
    <w:p w14:paraId="2A072A5E" w14:textId="10D13B59" w:rsidR="00111EB0" w:rsidRDefault="00111EB0" w:rsidP="00111EB0">
      <w:pPr>
        <w:pStyle w:val="Geenafstand"/>
        <w:numPr>
          <w:ilvl w:val="1"/>
          <w:numId w:val="6"/>
        </w:numPr>
        <w:rPr>
          <w:rFonts w:ascii="Arial" w:hAnsi="Arial" w:cs="Arial"/>
        </w:rPr>
      </w:pPr>
      <w:r>
        <w:rPr>
          <w:rFonts w:ascii="Arial" w:hAnsi="Arial" w:cs="Arial"/>
        </w:rPr>
        <w:t>Conform 3.2.5 van het CBS</w:t>
      </w:r>
    </w:p>
    <w:p w14:paraId="12A24469" w14:textId="77777777" w:rsidR="00111EB0" w:rsidRDefault="00111EB0" w:rsidP="00111EB0">
      <w:pPr>
        <w:pStyle w:val="Geenafstand"/>
        <w:numPr>
          <w:ilvl w:val="1"/>
          <w:numId w:val="6"/>
        </w:numPr>
        <w:rPr>
          <w:rFonts w:ascii="Arial" w:hAnsi="Arial" w:cs="Arial"/>
        </w:rPr>
      </w:pPr>
      <w:r w:rsidRPr="00A65A90">
        <w:rPr>
          <w:rFonts w:ascii="Arial" w:hAnsi="Arial" w:cs="Arial"/>
        </w:rPr>
        <w:t>conform de norm NHK-G-001</w:t>
      </w:r>
    </w:p>
    <w:p w14:paraId="7CFAFE63" w14:textId="4D0013F4" w:rsidR="00111EB0" w:rsidRDefault="3E33E966" w:rsidP="00111EB0">
      <w:pPr>
        <w:pStyle w:val="Geenafstand"/>
        <w:numPr>
          <w:ilvl w:val="1"/>
          <w:numId w:val="6"/>
        </w:numPr>
        <w:rPr>
          <w:rFonts w:ascii="Arial" w:hAnsi="Arial" w:cs="Arial"/>
          <w:b/>
          <w:bCs/>
        </w:rPr>
      </w:pPr>
      <w:r w:rsidRPr="3E33E966">
        <w:rPr>
          <w:rFonts w:ascii="Arial" w:hAnsi="Arial" w:cs="Arial"/>
          <w:b/>
          <w:bCs/>
        </w:rPr>
        <w:t>Actie: Norm (kopie van</w:t>
      </w:r>
      <w:r w:rsidR="00E607F9">
        <w:rPr>
          <w:rFonts w:ascii="Arial" w:hAnsi="Arial" w:cs="Arial"/>
          <w:b/>
          <w:bCs/>
        </w:rPr>
        <w:t xml:space="preserve"> of verwijzing naar</w:t>
      </w:r>
      <w:r w:rsidRPr="3E33E966">
        <w:rPr>
          <w:rFonts w:ascii="Arial" w:hAnsi="Arial" w:cs="Arial"/>
          <w:b/>
          <w:bCs/>
        </w:rPr>
        <w:t xml:space="preserve">) </w:t>
      </w:r>
      <w:r w:rsidR="00E607F9">
        <w:rPr>
          <w:rFonts w:ascii="Arial" w:hAnsi="Arial" w:cs="Arial"/>
          <w:b/>
          <w:bCs/>
        </w:rPr>
        <w:t xml:space="preserve">de </w:t>
      </w:r>
      <w:r w:rsidR="00256BA3">
        <w:rPr>
          <w:rFonts w:ascii="Arial" w:hAnsi="Arial" w:cs="Arial"/>
          <w:b/>
          <w:bCs/>
        </w:rPr>
        <w:t>laatste</w:t>
      </w:r>
      <w:r w:rsidR="00E607F9">
        <w:rPr>
          <w:rFonts w:ascii="Arial" w:hAnsi="Arial" w:cs="Arial"/>
          <w:b/>
          <w:bCs/>
        </w:rPr>
        <w:t xml:space="preserve"> versie van </w:t>
      </w:r>
      <w:r w:rsidRPr="3E33E966">
        <w:rPr>
          <w:rFonts w:ascii="Arial" w:hAnsi="Arial" w:cs="Arial"/>
          <w:b/>
          <w:bCs/>
        </w:rPr>
        <w:t>NHK-G-001 opnemen in dit IKB</w:t>
      </w:r>
    </w:p>
    <w:p w14:paraId="405FE881" w14:textId="08A58871" w:rsidR="009271D9" w:rsidRPr="00C75913" w:rsidRDefault="009271D9" w:rsidP="00111EB0">
      <w:pPr>
        <w:pStyle w:val="Geenafstand"/>
        <w:numPr>
          <w:ilvl w:val="1"/>
          <w:numId w:val="6"/>
        </w:numPr>
        <w:rPr>
          <w:rFonts w:ascii="Arial" w:hAnsi="Arial" w:cs="Arial"/>
          <w:b/>
          <w:bCs/>
        </w:rPr>
      </w:pPr>
      <w:r w:rsidRPr="00C75913">
        <w:rPr>
          <w:rFonts w:ascii="Arial" w:hAnsi="Arial" w:cs="Arial"/>
          <w:b/>
          <w:bCs/>
        </w:rPr>
        <w:t xml:space="preserve">Actie: NHK Model melding van (bijna) CO ongevallen (zie bijlage 11) </w:t>
      </w:r>
      <w:r w:rsidR="007E20C0">
        <w:rPr>
          <w:rFonts w:ascii="Arial" w:hAnsi="Arial" w:cs="Arial"/>
          <w:b/>
          <w:bCs/>
        </w:rPr>
        <w:t>dient in het klantdossier te worden opgenomen</w:t>
      </w:r>
    </w:p>
    <w:p w14:paraId="26836BC9" w14:textId="77777777" w:rsidR="00566FE3" w:rsidRDefault="00566FE3" w:rsidP="001F50B6">
      <w:pPr>
        <w:pStyle w:val="Geenafstand"/>
        <w:ind w:left="360"/>
        <w:rPr>
          <w:rFonts w:ascii="Arial" w:hAnsi="Arial" w:cs="Arial"/>
          <w:b/>
          <w:bCs/>
        </w:rPr>
      </w:pPr>
    </w:p>
    <w:p w14:paraId="7A4158F8" w14:textId="4CE8764E" w:rsidR="00A80B6E" w:rsidRDefault="00A80B6E" w:rsidP="00A80B6E">
      <w:pPr>
        <w:pStyle w:val="Geenafstand"/>
        <w:numPr>
          <w:ilvl w:val="0"/>
          <w:numId w:val="6"/>
        </w:numPr>
        <w:rPr>
          <w:rFonts w:ascii="Arial" w:hAnsi="Arial" w:cs="Arial"/>
          <w:b/>
          <w:bCs/>
        </w:rPr>
      </w:pPr>
      <w:r>
        <w:rPr>
          <w:rFonts w:ascii="Arial" w:hAnsi="Arial" w:cs="Arial"/>
          <w:b/>
          <w:bCs/>
        </w:rPr>
        <w:t>CO meting rookgassen</w:t>
      </w:r>
    </w:p>
    <w:p w14:paraId="2BFAAE1B" w14:textId="1B72B389" w:rsidR="00DC7FE1" w:rsidRDefault="00DC7FE1" w:rsidP="00DC7FE1">
      <w:pPr>
        <w:pStyle w:val="Geenafstand"/>
        <w:numPr>
          <w:ilvl w:val="1"/>
          <w:numId w:val="6"/>
        </w:numPr>
        <w:rPr>
          <w:rFonts w:ascii="Arial" w:hAnsi="Arial" w:cs="Arial"/>
        </w:rPr>
      </w:pPr>
      <w:r>
        <w:rPr>
          <w:rFonts w:ascii="Arial" w:hAnsi="Arial" w:cs="Arial"/>
        </w:rPr>
        <w:t>Conform 3.2.6 van het CBS</w:t>
      </w:r>
    </w:p>
    <w:p w14:paraId="4AF60804" w14:textId="1CD087C1" w:rsidR="00DC7FE1" w:rsidRDefault="00DC7FE1" w:rsidP="00DC7FE1">
      <w:pPr>
        <w:pStyle w:val="Geenafstand"/>
        <w:numPr>
          <w:ilvl w:val="1"/>
          <w:numId w:val="6"/>
        </w:numPr>
        <w:rPr>
          <w:rFonts w:ascii="Arial" w:hAnsi="Arial" w:cs="Arial"/>
        </w:rPr>
      </w:pPr>
      <w:r w:rsidRPr="00A65A90">
        <w:rPr>
          <w:rFonts w:ascii="Arial" w:hAnsi="Arial" w:cs="Arial"/>
        </w:rPr>
        <w:t>conform de norm NHK-G-</w:t>
      </w:r>
      <w:r>
        <w:rPr>
          <w:rFonts w:ascii="Arial" w:hAnsi="Arial" w:cs="Arial"/>
        </w:rPr>
        <w:t>002</w:t>
      </w:r>
    </w:p>
    <w:p w14:paraId="4432C889" w14:textId="159EC9F3" w:rsidR="00256BA3" w:rsidRDefault="00256BA3" w:rsidP="00256BA3">
      <w:pPr>
        <w:pStyle w:val="Geenafstand"/>
        <w:numPr>
          <w:ilvl w:val="1"/>
          <w:numId w:val="6"/>
        </w:numPr>
        <w:rPr>
          <w:rFonts w:ascii="Arial" w:hAnsi="Arial" w:cs="Arial"/>
          <w:b/>
          <w:bCs/>
        </w:rPr>
      </w:pPr>
      <w:r w:rsidRPr="3E33E966">
        <w:rPr>
          <w:rFonts w:ascii="Arial" w:hAnsi="Arial" w:cs="Arial"/>
          <w:b/>
          <w:bCs/>
        </w:rPr>
        <w:t>Actie: Norm (kopie van</w:t>
      </w:r>
      <w:r>
        <w:rPr>
          <w:rFonts w:ascii="Arial" w:hAnsi="Arial" w:cs="Arial"/>
          <w:b/>
          <w:bCs/>
        </w:rPr>
        <w:t xml:space="preserve"> of verwijzing naar</w:t>
      </w:r>
      <w:r w:rsidRPr="3E33E966">
        <w:rPr>
          <w:rFonts w:ascii="Arial" w:hAnsi="Arial" w:cs="Arial"/>
          <w:b/>
          <w:bCs/>
        </w:rPr>
        <w:t xml:space="preserve">) </w:t>
      </w:r>
      <w:r>
        <w:rPr>
          <w:rFonts w:ascii="Arial" w:hAnsi="Arial" w:cs="Arial"/>
          <w:b/>
          <w:bCs/>
        </w:rPr>
        <w:t xml:space="preserve">de laatste versie van </w:t>
      </w:r>
      <w:r w:rsidRPr="3E33E966">
        <w:rPr>
          <w:rFonts w:ascii="Arial" w:hAnsi="Arial" w:cs="Arial"/>
          <w:b/>
          <w:bCs/>
        </w:rPr>
        <w:t>NHK-G-00</w:t>
      </w:r>
      <w:r w:rsidR="006B253C">
        <w:rPr>
          <w:rFonts w:ascii="Arial" w:hAnsi="Arial" w:cs="Arial"/>
          <w:b/>
          <w:bCs/>
        </w:rPr>
        <w:t>2</w:t>
      </w:r>
      <w:r w:rsidRPr="3E33E966">
        <w:rPr>
          <w:rFonts w:ascii="Arial" w:hAnsi="Arial" w:cs="Arial"/>
          <w:b/>
          <w:bCs/>
        </w:rPr>
        <w:t xml:space="preserve"> opnemen in dit IKB</w:t>
      </w:r>
    </w:p>
    <w:p w14:paraId="48AB556E" w14:textId="77777777" w:rsidR="00453C8D" w:rsidRDefault="00453C8D" w:rsidP="00453C8D">
      <w:pPr>
        <w:pStyle w:val="Geenafstand"/>
        <w:numPr>
          <w:ilvl w:val="1"/>
          <w:numId w:val="6"/>
        </w:numPr>
        <w:rPr>
          <w:rFonts w:asciiTheme="minorHAnsi" w:eastAsiaTheme="minorEastAsia" w:hAnsiTheme="minorHAnsi" w:cstheme="minorBidi"/>
          <w:b/>
          <w:bCs/>
          <w:color w:val="000000" w:themeColor="text1"/>
        </w:rPr>
      </w:pPr>
      <w:r w:rsidRPr="3E33E966">
        <w:rPr>
          <w:rFonts w:ascii="Arial" w:hAnsi="Arial" w:cs="Arial"/>
          <w:b/>
          <w:bCs/>
        </w:rPr>
        <w:t xml:space="preserve">Actie: NHK Model Checklist CO invullen (Zie Bijlage </w:t>
      </w:r>
      <w:r>
        <w:rPr>
          <w:rFonts w:ascii="Arial" w:hAnsi="Arial" w:cs="Arial"/>
          <w:b/>
          <w:bCs/>
        </w:rPr>
        <w:t>4</w:t>
      </w:r>
      <w:r w:rsidRPr="3E33E966">
        <w:rPr>
          <w:rFonts w:ascii="Arial" w:hAnsi="Arial" w:cs="Arial"/>
          <w:b/>
          <w:bCs/>
        </w:rPr>
        <w:t>) / implementeren</w:t>
      </w:r>
    </w:p>
    <w:p w14:paraId="57227848" w14:textId="77777777" w:rsidR="001F50B6" w:rsidRDefault="001F50B6" w:rsidP="00A65A90">
      <w:pPr>
        <w:pStyle w:val="Default"/>
        <w:rPr>
          <w:rFonts w:ascii="Arial" w:hAnsi="Arial" w:cs="Arial"/>
          <w:b/>
          <w:bCs/>
          <w:color w:val="auto"/>
          <w:sz w:val="20"/>
          <w:szCs w:val="20"/>
        </w:rPr>
      </w:pPr>
    </w:p>
    <w:p w14:paraId="59335C5A" w14:textId="75799291" w:rsidR="001F50B6" w:rsidRDefault="002C01C4" w:rsidP="002C01C4">
      <w:pPr>
        <w:pStyle w:val="Default"/>
        <w:numPr>
          <w:ilvl w:val="0"/>
          <w:numId w:val="6"/>
        </w:numPr>
        <w:rPr>
          <w:rFonts w:ascii="Arial" w:hAnsi="Arial" w:cs="Arial"/>
          <w:b/>
          <w:bCs/>
          <w:color w:val="auto"/>
          <w:sz w:val="20"/>
          <w:szCs w:val="20"/>
        </w:rPr>
      </w:pPr>
      <w:r>
        <w:rPr>
          <w:rFonts w:ascii="Arial" w:hAnsi="Arial" w:cs="Arial"/>
          <w:b/>
          <w:bCs/>
          <w:color w:val="auto"/>
          <w:sz w:val="20"/>
          <w:szCs w:val="20"/>
        </w:rPr>
        <w:t>Werkzaamheden aan rookgasafvoervoorzieningen en verbrandingslucht-toevoervoorzieningen</w:t>
      </w:r>
    </w:p>
    <w:p w14:paraId="07A054C4" w14:textId="14AD511C" w:rsidR="002C01C4" w:rsidRPr="00AA0946" w:rsidRDefault="00AA0946" w:rsidP="002C01C4">
      <w:pPr>
        <w:pStyle w:val="Default"/>
        <w:numPr>
          <w:ilvl w:val="1"/>
          <w:numId w:val="6"/>
        </w:numPr>
        <w:rPr>
          <w:rFonts w:ascii="Arial" w:hAnsi="Arial" w:cs="Arial"/>
          <w:color w:val="auto"/>
          <w:sz w:val="20"/>
          <w:szCs w:val="20"/>
        </w:rPr>
      </w:pPr>
      <w:r w:rsidRPr="00AA0946">
        <w:rPr>
          <w:rFonts w:ascii="Arial" w:hAnsi="Arial" w:cs="Arial"/>
          <w:color w:val="auto"/>
          <w:sz w:val="20"/>
          <w:szCs w:val="20"/>
        </w:rPr>
        <w:t>Confo</w:t>
      </w:r>
      <w:r>
        <w:rPr>
          <w:rFonts w:ascii="Arial" w:hAnsi="Arial" w:cs="Arial"/>
          <w:color w:val="auto"/>
          <w:sz w:val="20"/>
          <w:szCs w:val="20"/>
        </w:rPr>
        <w:t>r</w:t>
      </w:r>
      <w:r w:rsidRPr="00AA0946">
        <w:rPr>
          <w:rFonts w:ascii="Arial" w:hAnsi="Arial" w:cs="Arial"/>
          <w:color w:val="auto"/>
          <w:sz w:val="20"/>
          <w:szCs w:val="20"/>
        </w:rPr>
        <w:t>m 3.2.7 van het CBS</w:t>
      </w:r>
    </w:p>
    <w:p w14:paraId="3184B35B" w14:textId="080ECAF1" w:rsidR="00AA0946" w:rsidRPr="00C31093" w:rsidRDefault="00AA0946" w:rsidP="00AA0946">
      <w:pPr>
        <w:pStyle w:val="Geenafstand"/>
        <w:numPr>
          <w:ilvl w:val="1"/>
          <w:numId w:val="6"/>
        </w:numPr>
        <w:rPr>
          <w:rFonts w:ascii="Arial" w:hAnsi="Arial" w:cs="Arial"/>
        </w:rPr>
      </w:pPr>
      <w:r>
        <w:rPr>
          <w:rFonts w:ascii="Arial" w:hAnsi="Arial" w:cs="Arial"/>
        </w:rPr>
        <w:t>M</w:t>
      </w:r>
      <w:r w:rsidRPr="00C31093">
        <w:rPr>
          <w:rFonts w:ascii="Arial" w:hAnsi="Arial" w:cs="Arial"/>
        </w:rPr>
        <w:t xml:space="preserve">oet voldoen aan het </w:t>
      </w:r>
      <w:r w:rsidR="00C911EC" w:rsidRPr="001E5421">
        <w:rPr>
          <w:rFonts w:ascii="Arial" w:hAnsi="Arial" w:cs="Arial"/>
          <w:highlight w:val="yellow"/>
        </w:rPr>
        <w:t>Besluit bouwwerken leefomgeving</w:t>
      </w:r>
    </w:p>
    <w:p w14:paraId="4AE182C6" w14:textId="77777777" w:rsidR="00AA0946" w:rsidRPr="00C31093" w:rsidRDefault="00AA0946" w:rsidP="00AA0946">
      <w:pPr>
        <w:pStyle w:val="Geenafstand"/>
        <w:numPr>
          <w:ilvl w:val="1"/>
          <w:numId w:val="6"/>
        </w:numPr>
        <w:rPr>
          <w:rFonts w:ascii="Arial" w:hAnsi="Arial" w:cs="Arial"/>
        </w:rPr>
      </w:pPr>
      <w:r w:rsidRPr="00C31093">
        <w:rPr>
          <w:rFonts w:ascii="Arial" w:hAnsi="Arial" w:cs="Arial"/>
        </w:rPr>
        <w:t xml:space="preserve">Moet voldoen aan NEN </w:t>
      </w:r>
      <w:r>
        <w:rPr>
          <w:rFonts w:ascii="Arial" w:hAnsi="Arial" w:cs="Arial"/>
        </w:rPr>
        <w:t>2757</w:t>
      </w:r>
    </w:p>
    <w:p w14:paraId="4862C22B" w14:textId="3C87FD00" w:rsidR="00AA0946" w:rsidRDefault="00AA0946" w:rsidP="00AA0946">
      <w:pPr>
        <w:pStyle w:val="Geenafstand"/>
        <w:numPr>
          <w:ilvl w:val="1"/>
          <w:numId w:val="6"/>
        </w:numPr>
        <w:rPr>
          <w:rFonts w:ascii="Arial" w:hAnsi="Arial" w:cs="Arial"/>
        </w:rPr>
      </w:pPr>
      <w:r w:rsidRPr="00C31093">
        <w:rPr>
          <w:rFonts w:ascii="Arial" w:hAnsi="Arial" w:cs="Arial"/>
        </w:rPr>
        <w:t xml:space="preserve">Moet voldoen aan NPR 3378 deel </w:t>
      </w:r>
      <w:r w:rsidR="00114281">
        <w:rPr>
          <w:rFonts w:ascii="Arial" w:hAnsi="Arial" w:cs="Arial"/>
        </w:rPr>
        <w:t xml:space="preserve">22, </w:t>
      </w:r>
      <w:r>
        <w:rPr>
          <w:rFonts w:ascii="Arial" w:hAnsi="Arial" w:cs="Arial"/>
        </w:rPr>
        <w:t>45, 47</w:t>
      </w:r>
      <w:r w:rsidR="00664C10">
        <w:rPr>
          <w:rFonts w:ascii="Arial" w:hAnsi="Arial" w:cs="Arial"/>
        </w:rPr>
        <w:t xml:space="preserve"> en</w:t>
      </w:r>
      <w:r>
        <w:rPr>
          <w:rFonts w:ascii="Arial" w:hAnsi="Arial" w:cs="Arial"/>
        </w:rPr>
        <w:t xml:space="preserve"> 60</w:t>
      </w:r>
    </w:p>
    <w:p w14:paraId="586DEA7B" w14:textId="77777777" w:rsidR="00C47C33" w:rsidRPr="00B23A2A" w:rsidRDefault="3E33E966" w:rsidP="00C47C33">
      <w:pPr>
        <w:pStyle w:val="Geenafstand"/>
        <w:numPr>
          <w:ilvl w:val="1"/>
          <w:numId w:val="6"/>
        </w:numPr>
        <w:rPr>
          <w:rFonts w:ascii="Arial" w:hAnsi="Arial" w:cs="Arial"/>
        </w:rPr>
      </w:pPr>
      <w:r w:rsidRPr="3E33E966">
        <w:rPr>
          <w:rFonts w:ascii="Arial" w:hAnsi="Arial" w:cs="Arial"/>
        </w:rPr>
        <w:t>Moet voldoen aan de installatievoorschriften van de fabrikant</w:t>
      </w:r>
    </w:p>
    <w:p w14:paraId="146875D7" w14:textId="77777777" w:rsidR="00551A3B" w:rsidRDefault="00551A3B" w:rsidP="00551A3B">
      <w:pPr>
        <w:pStyle w:val="Geenafstand"/>
        <w:numPr>
          <w:ilvl w:val="1"/>
          <w:numId w:val="6"/>
        </w:numPr>
        <w:rPr>
          <w:rFonts w:asciiTheme="minorHAnsi" w:eastAsiaTheme="minorEastAsia" w:hAnsiTheme="minorHAnsi" w:cstheme="minorBidi"/>
          <w:b/>
          <w:bCs/>
          <w:color w:val="000000" w:themeColor="text1"/>
        </w:rPr>
      </w:pPr>
      <w:r w:rsidRPr="3E33E966">
        <w:rPr>
          <w:rFonts w:ascii="Arial" w:hAnsi="Arial" w:cs="Arial"/>
          <w:b/>
          <w:bCs/>
        </w:rPr>
        <w:t xml:space="preserve">Actie: NHK Model Checklist CO invullen (Zie Bijlage </w:t>
      </w:r>
      <w:r>
        <w:rPr>
          <w:rFonts w:ascii="Arial" w:hAnsi="Arial" w:cs="Arial"/>
          <w:b/>
          <w:bCs/>
        </w:rPr>
        <w:t>4</w:t>
      </w:r>
      <w:r w:rsidRPr="3E33E966">
        <w:rPr>
          <w:rFonts w:ascii="Arial" w:hAnsi="Arial" w:cs="Arial"/>
          <w:b/>
          <w:bCs/>
        </w:rPr>
        <w:t>) / implementeren</w:t>
      </w:r>
    </w:p>
    <w:p w14:paraId="067D65EB" w14:textId="77777777" w:rsidR="00551A3B" w:rsidRDefault="00551A3B" w:rsidP="00551A3B">
      <w:pPr>
        <w:pStyle w:val="Geenafstand"/>
        <w:numPr>
          <w:ilvl w:val="1"/>
          <w:numId w:val="6"/>
        </w:numPr>
        <w:rPr>
          <w:rFonts w:ascii="Arial" w:hAnsi="Arial" w:cs="Arial"/>
          <w:b/>
          <w:bCs/>
        </w:rPr>
      </w:pPr>
      <w:r w:rsidRPr="3E33E966">
        <w:rPr>
          <w:rFonts w:ascii="Arial" w:hAnsi="Arial" w:cs="Arial"/>
          <w:b/>
          <w:bCs/>
        </w:rPr>
        <w:t xml:space="preserve">Actie: de uitvoering dient te zijn getoetst aan NEN </w:t>
      </w:r>
      <w:r>
        <w:rPr>
          <w:rFonts w:ascii="Arial" w:hAnsi="Arial" w:cs="Arial"/>
          <w:b/>
          <w:bCs/>
        </w:rPr>
        <w:t>2757</w:t>
      </w:r>
    </w:p>
    <w:p w14:paraId="0B2F0C9A" w14:textId="35A4E53D" w:rsidR="00042DEA" w:rsidRDefault="00042DEA" w:rsidP="00042DEA">
      <w:pPr>
        <w:pStyle w:val="Geenafstand"/>
        <w:numPr>
          <w:ilvl w:val="1"/>
          <w:numId w:val="6"/>
        </w:numPr>
        <w:rPr>
          <w:rFonts w:ascii="Arial" w:hAnsi="Arial" w:cs="Arial"/>
          <w:b/>
          <w:bCs/>
        </w:rPr>
      </w:pPr>
      <w:r w:rsidRPr="3E33E966">
        <w:rPr>
          <w:rFonts w:ascii="Arial" w:hAnsi="Arial" w:cs="Arial"/>
          <w:b/>
          <w:bCs/>
        </w:rPr>
        <w:t>Actie: de uitvoering dient te zijn getoetst aan NPR 3378 deel 45, 47</w:t>
      </w:r>
      <w:r w:rsidR="00A40F2E">
        <w:rPr>
          <w:rFonts w:ascii="Arial" w:hAnsi="Arial" w:cs="Arial"/>
          <w:b/>
          <w:bCs/>
        </w:rPr>
        <w:t xml:space="preserve"> en</w:t>
      </w:r>
      <w:r w:rsidRPr="3E33E966">
        <w:rPr>
          <w:rFonts w:ascii="Arial" w:hAnsi="Arial" w:cs="Arial"/>
          <w:b/>
          <w:bCs/>
        </w:rPr>
        <w:t xml:space="preserve"> 60</w:t>
      </w:r>
    </w:p>
    <w:p w14:paraId="0671769C" w14:textId="0415098C" w:rsidR="006C3954" w:rsidRPr="001F50B6" w:rsidRDefault="006C3954" w:rsidP="006C3954">
      <w:pPr>
        <w:pStyle w:val="Geenafstand"/>
        <w:numPr>
          <w:ilvl w:val="1"/>
          <w:numId w:val="6"/>
        </w:numPr>
        <w:rPr>
          <w:rFonts w:ascii="Arial" w:hAnsi="Arial" w:cs="Arial"/>
          <w:b/>
          <w:bCs/>
        </w:rPr>
      </w:pPr>
      <w:r w:rsidRPr="3E33E966">
        <w:rPr>
          <w:rFonts w:ascii="Arial" w:hAnsi="Arial" w:cs="Arial"/>
          <w:b/>
          <w:bCs/>
        </w:rPr>
        <w:t xml:space="preserve">Actie: Een kopie van / verwijzing naar de locatie van </w:t>
      </w:r>
      <w:r>
        <w:rPr>
          <w:rFonts w:ascii="Arial" w:hAnsi="Arial" w:cs="Arial"/>
          <w:b/>
          <w:bCs/>
        </w:rPr>
        <w:t>de aangekochte</w:t>
      </w:r>
      <w:r w:rsidRPr="3E33E966">
        <w:rPr>
          <w:rFonts w:ascii="Arial" w:hAnsi="Arial" w:cs="Arial"/>
          <w:b/>
          <w:bCs/>
        </w:rPr>
        <w:t xml:space="preserve"> </w:t>
      </w:r>
      <w:r>
        <w:rPr>
          <w:rFonts w:ascii="Arial" w:hAnsi="Arial" w:cs="Arial"/>
          <w:b/>
          <w:bCs/>
        </w:rPr>
        <w:t xml:space="preserve">NEN 2757 en </w:t>
      </w:r>
      <w:r w:rsidRPr="3E33E966">
        <w:rPr>
          <w:rFonts w:ascii="Arial" w:hAnsi="Arial" w:cs="Arial"/>
          <w:b/>
          <w:bCs/>
        </w:rPr>
        <w:t>NPR 3378 deel 45, 47</w:t>
      </w:r>
      <w:r w:rsidR="00A40F2E">
        <w:rPr>
          <w:rFonts w:ascii="Arial" w:hAnsi="Arial" w:cs="Arial"/>
          <w:b/>
          <w:bCs/>
        </w:rPr>
        <w:t xml:space="preserve"> en </w:t>
      </w:r>
      <w:r w:rsidRPr="3E33E966">
        <w:rPr>
          <w:rFonts w:ascii="Arial" w:hAnsi="Arial" w:cs="Arial"/>
          <w:b/>
          <w:bCs/>
        </w:rPr>
        <w:t>60 moet in dit IKB zijn opgenomen</w:t>
      </w:r>
    </w:p>
    <w:p w14:paraId="1D28FE98" w14:textId="77777777" w:rsidR="00551A3B" w:rsidRDefault="00551A3B" w:rsidP="00551A3B">
      <w:pPr>
        <w:pStyle w:val="Geenafstand"/>
        <w:numPr>
          <w:ilvl w:val="1"/>
          <w:numId w:val="6"/>
        </w:numPr>
        <w:rPr>
          <w:rFonts w:ascii="Arial" w:hAnsi="Arial" w:cs="Arial"/>
          <w:b/>
          <w:bCs/>
        </w:rPr>
      </w:pPr>
      <w:r w:rsidRPr="3E33E966">
        <w:rPr>
          <w:rFonts w:ascii="Arial" w:hAnsi="Arial" w:cs="Arial"/>
          <w:b/>
          <w:bCs/>
        </w:rPr>
        <w:t>Actie: Een kopie van / verwijzing naar het installatievoorschrift van de fabrikant dient in het klantdossier te worden opgenomen.</w:t>
      </w:r>
    </w:p>
    <w:p w14:paraId="4E58A717" w14:textId="1B2866ED" w:rsidR="00A65A90" w:rsidRDefault="00A65A90" w:rsidP="00A65A90">
      <w:pPr>
        <w:pStyle w:val="Default"/>
        <w:rPr>
          <w:rFonts w:ascii="Arial" w:hAnsi="Arial" w:cs="Arial"/>
          <w:color w:val="auto"/>
          <w:sz w:val="20"/>
          <w:szCs w:val="20"/>
        </w:rPr>
      </w:pPr>
      <w:r w:rsidRPr="00A65A90">
        <w:rPr>
          <w:rFonts w:ascii="Arial" w:hAnsi="Arial" w:cs="Arial"/>
          <w:color w:val="auto"/>
          <w:sz w:val="20"/>
          <w:szCs w:val="20"/>
        </w:rPr>
        <w:t xml:space="preserve"> </w:t>
      </w:r>
    </w:p>
    <w:p w14:paraId="5C75A7E5" w14:textId="526968F8" w:rsidR="00A65A90" w:rsidRPr="001C2340" w:rsidRDefault="00F53403" w:rsidP="00F53403">
      <w:pPr>
        <w:pStyle w:val="Default"/>
        <w:numPr>
          <w:ilvl w:val="0"/>
          <w:numId w:val="6"/>
        </w:numPr>
        <w:rPr>
          <w:rFonts w:ascii="Arial" w:hAnsi="Arial" w:cs="Arial"/>
          <w:b/>
          <w:bCs/>
          <w:color w:val="auto"/>
          <w:sz w:val="20"/>
          <w:szCs w:val="20"/>
        </w:rPr>
      </w:pPr>
      <w:r w:rsidRPr="001C2340">
        <w:rPr>
          <w:rFonts w:ascii="Arial" w:hAnsi="Arial" w:cs="Arial"/>
          <w:b/>
          <w:bCs/>
          <w:color w:val="auto"/>
          <w:sz w:val="20"/>
          <w:szCs w:val="20"/>
        </w:rPr>
        <w:t xml:space="preserve">Controle van de verbrandingslucht-toevoervoorziening en de </w:t>
      </w:r>
      <w:proofErr w:type="spellStart"/>
      <w:r w:rsidRPr="001C2340">
        <w:rPr>
          <w:rFonts w:ascii="Arial" w:hAnsi="Arial" w:cs="Arial"/>
          <w:b/>
          <w:bCs/>
          <w:color w:val="auto"/>
          <w:sz w:val="20"/>
          <w:szCs w:val="20"/>
        </w:rPr>
        <w:t>rookgasafvoer-voorziening</w:t>
      </w:r>
      <w:proofErr w:type="spellEnd"/>
    </w:p>
    <w:p w14:paraId="077C05CF" w14:textId="469BA6D9" w:rsidR="000F3FD4" w:rsidRPr="00AA0946" w:rsidRDefault="000F3FD4" w:rsidP="000F3FD4">
      <w:pPr>
        <w:pStyle w:val="Default"/>
        <w:numPr>
          <w:ilvl w:val="1"/>
          <w:numId w:val="6"/>
        </w:numPr>
        <w:rPr>
          <w:rFonts w:ascii="Arial" w:hAnsi="Arial" w:cs="Arial"/>
          <w:color w:val="auto"/>
          <w:sz w:val="20"/>
          <w:szCs w:val="20"/>
        </w:rPr>
      </w:pPr>
      <w:r w:rsidRPr="00AA0946">
        <w:rPr>
          <w:rFonts w:ascii="Arial" w:hAnsi="Arial" w:cs="Arial"/>
          <w:color w:val="auto"/>
          <w:sz w:val="20"/>
          <w:szCs w:val="20"/>
        </w:rPr>
        <w:t>Confo</w:t>
      </w:r>
      <w:r>
        <w:rPr>
          <w:rFonts w:ascii="Arial" w:hAnsi="Arial" w:cs="Arial"/>
          <w:color w:val="auto"/>
          <w:sz w:val="20"/>
          <w:szCs w:val="20"/>
        </w:rPr>
        <w:t>r</w:t>
      </w:r>
      <w:r w:rsidRPr="00AA0946">
        <w:rPr>
          <w:rFonts w:ascii="Arial" w:hAnsi="Arial" w:cs="Arial"/>
          <w:color w:val="auto"/>
          <w:sz w:val="20"/>
          <w:szCs w:val="20"/>
        </w:rPr>
        <w:t>m 3.2.</w:t>
      </w:r>
      <w:r>
        <w:rPr>
          <w:rFonts w:ascii="Arial" w:hAnsi="Arial" w:cs="Arial"/>
          <w:color w:val="auto"/>
          <w:sz w:val="20"/>
          <w:szCs w:val="20"/>
        </w:rPr>
        <w:t>8</w:t>
      </w:r>
      <w:r w:rsidRPr="00AA0946">
        <w:rPr>
          <w:rFonts w:ascii="Arial" w:hAnsi="Arial" w:cs="Arial"/>
          <w:color w:val="auto"/>
          <w:sz w:val="20"/>
          <w:szCs w:val="20"/>
        </w:rPr>
        <w:t xml:space="preserve"> van het CBS</w:t>
      </w:r>
    </w:p>
    <w:p w14:paraId="3BF790B8" w14:textId="2EDF0D1B" w:rsidR="000F3FD4" w:rsidRPr="00C31093" w:rsidRDefault="000F3FD4" w:rsidP="000F3FD4">
      <w:pPr>
        <w:pStyle w:val="Geenafstand"/>
        <w:numPr>
          <w:ilvl w:val="1"/>
          <w:numId w:val="6"/>
        </w:numPr>
        <w:rPr>
          <w:rFonts w:ascii="Arial" w:hAnsi="Arial" w:cs="Arial"/>
        </w:rPr>
      </w:pPr>
      <w:r>
        <w:rPr>
          <w:rFonts w:ascii="Arial" w:hAnsi="Arial" w:cs="Arial"/>
        </w:rPr>
        <w:t>M</w:t>
      </w:r>
      <w:r w:rsidRPr="00C31093">
        <w:rPr>
          <w:rFonts w:ascii="Arial" w:hAnsi="Arial" w:cs="Arial"/>
        </w:rPr>
        <w:t xml:space="preserve">oet voldoen aan het </w:t>
      </w:r>
      <w:r w:rsidR="00C911EC" w:rsidRPr="001E5421">
        <w:rPr>
          <w:rFonts w:ascii="Arial" w:hAnsi="Arial" w:cs="Arial"/>
          <w:highlight w:val="yellow"/>
        </w:rPr>
        <w:t>Besluit bouwwerken leefomgeving</w:t>
      </w:r>
    </w:p>
    <w:p w14:paraId="2377B75D" w14:textId="77777777" w:rsidR="000F3FD4" w:rsidRPr="00C31093" w:rsidRDefault="000F3FD4" w:rsidP="000F3FD4">
      <w:pPr>
        <w:pStyle w:val="Geenafstand"/>
        <w:numPr>
          <w:ilvl w:val="1"/>
          <w:numId w:val="6"/>
        </w:numPr>
        <w:rPr>
          <w:rFonts w:ascii="Arial" w:hAnsi="Arial" w:cs="Arial"/>
        </w:rPr>
      </w:pPr>
      <w:r w:rsidRPr="00C31093">
        <w:rPr>
          <w:rFonts w:ascii="Arial" w:hAnsi="Arial" w:cs="Arial"/>
        </w:rPr>
        <w:t xml:space="preserve">Moet voldoen aan NEN </w:t>
      </w:r>
      <w:r>
        <w:rPr>
          <w:rFonts w:ascii="Arial" w:hAnsi="Arial" w:cs="Arial"/>
        </w:rPr>
        <w:t>2757</w:t>
      </w:r>
    </w:p>
    <w:p w14:paraId="42C2406E" w14:textId="525A38FA" w:rsidR="000F3FD4" w:rsidRDefault="000F3FD4" w:rsidP="000F3FD4">
      <w:pPr>
        <w:pStyle w:val="Geenafstand"/>
        <w:numPr>
          <w:ilvl w:val="1"/>
          <w:numId w:val="6"/>
        </w:numPr>
        <w:rPr>
          <w:rFonts w:ascii="Arial" w:hAnsi="Arial" w:cs="Arial"/>
        </w:rPr>
      </w:pPr>
      <w:r w:rsidRPr="00C31093">
        <w:rPr>
          <w:rFonts w:ascii="Arial" w:hAnsi="Arial" w:cs="Arial"/>
        </w:rPr>
        <w:t xml:space="preserve">Moet voldoen aan NPR 3378 deel </w:t>
      </w:r>
      <w:r>
        <w:rPr>
          <w:rFonts w:ascii="Arial" w:hAnsi="Arial" w:cs="Arial"/>
        </w:rPr>
        <w:t>45</w:t>
      </w:r>
    </w:p>
    <w:p w14:paraId="312E870A" w14:textId="77777777" w:rsidR="000F3FD4" w:rsidRPr="00B23A2A" w:rsidRDefault="3E33E966" w:rsidP="000F3FD4">
      <w:pPr>
        <w:pStyle w:val="Geenafstand"/>
        <w:numPr>
          <w:ilvl w:val="1"/>
          <w:numId w:val="6"/>
        </w:numPr>
        <w:rPr>
          <w:rFonts w:ascii="Arial" w:hAnsi="Arial" w:cs="Arial"/>
        </w:rPr>
      </w:pPr>
      <w:r w:rsidRPr="3E33E966">
        <w:rPr>
          <w:rFonts w:ascii="Arial" w:hAnsi="Arial" w:cs="Arial"/>
        </w:rPr>
        <w:t>Moet voldoen aan de installatievoorschriften van de fabrikant</w:t>
      </w:r>
    </w:p>
    <w:p w14:paraId="6DC7D934" w14:textId="77777777" w:rsidR="00042DEA" w:rsidRDefault="00042DEA" w:rsidP="00042DEA">
      <w:pPr>
        <w:pStyle w:val="Geenafstand"/>
        <w:numPr>
          <w:ilvl w:val="1"/>
          <w:numId w:val="6"/>
        </w:numPr>
        <w:rPr>
          <w:rFonts w:asciiTheme="minorHAnsi" w:eastAsiaTheme="minorEastAsia" w:hAnsiTheme="minorHAnsi" w:cstheme="minorBidi"/>
          <w:b/>
          <w:bCs/>
          <w:color w:val="000000" w:themeColor="text1"/>
        </w:rPr>
      </w:pPr>
      <w:r w:rsidRPr="3E33E966">
        <w:rPr>
          <w:rFonts w:ascii="Arial" w:hAnsi="Arial" w:cs="Arial"/>
          <w:b/>
          <w:bCs/>
        </w:rPr>
        <w:t xml:space="preserve">Actie: NHK Model Checklist CO invullen (Zie Bijlage </w:t>
      </w:r>
      <w:r>
        <w:rPr>
          <w:rFonts w:ascii="Arial" w:hAnsi="Arial" w:cs="Arial"/>
          <w:b/>
          <w:bCs/>
        </w:rPr>
        <w:t>4</w:t>
      </w:r>
      <w:r w:rsidRPr="3E33E966">
        <w:rPr>
          <w:rFonts w:ascii="Arial" w:hAnsi="Arial" w:cs="Arial"/>
          <w:b/>
          <w:bCs/>
        </w:rPr>
        <w:t>) / implementeren</w:t>
      </w:r>
    </w:p>
    <w:p w14:paraId="26E4959B" w14:textId="77777777" w:rsidR="00042DEA" w:rsidRDefault="00042DEA" w:rsidP="00042DEA">
      <w:pPr>
        <w:pStyle w:val="Geenafstand"/>
        <w:numPr>
          <w:ilvl w:val="1"/>
          <w:numId w:val="6"/>
        </w:numPr>
        <w:rPr>
          <w:rFonts w:ascii="Arial" w:hAnsi="Arial" w:cs="Arial"/>
          <w:b/>
          <w:bCs/>
        </w:rPr>
      </w:pPr>
      <w:r w:rsidRPr="3E33E966">
        <w:rPr>
          <w:rFonts w:ascii="Arial" w:hAnsi="Arial" w:cs="Arial"/>
          <w:b/>
          <w:bCs/>
        </w:rPr>
        <w:t xml:space="preserve">Actie: de uitvoering dient te zijn getoetst aan NEN </w:t>
      </w:r>
      <w:r>
        <w:rPr>
          <w:rFonts w:ascii="Arial" w:hAnsi="Arial" w:cs="Arial"/>
          <w:b/>
          <w:bCs/>
        </w:rPr>
        <w:t>2757</w:t>
      </w:r>
    </w:p>
    <w:p w14:paraId="2A4C1C93" w14:textId="6A8219FA" w:rsidR="00042DEA" w:rsidRDefault="00042DEA" w:rsidP="00042DEA">
      <w:pPr>
        <w:pStyle w:val="Geenafstand"/>
        <w:numPr>
          <w:ilvl w:val="1"/>
          <w:numId w:val="6"/>
        </w:numPr>
        <w:rPr>
          <w:rFonts w:ascii="Arial" w:hAnsi="Arial" w:cs="Arial"/>
          <w:b/>
          <w:bCs/>
        </w:rPr>
      </w:pPr>
      <w:r w:rsidRPr="3E33E966">
        <w:rPr>
          <w:rFonts w:ascii="Arial" w:hAnsi="Arial" w:cs="Arial"/>
          <w:b/>
          <w:bCs/>
        </w:rPr>
        <w:t>Actie: de uitvoering dient te zijn getoetst aan NPR 3378 deel 45</w:t>
      </w:r>
    </w:p>
    <w:p w14:paraId="56AA67E4" w14:textId="78538E40" w:rsidR="00BE24F9" w:rsidRPr="001F50B6" w:rsidRDefault="00BE24F9" w:rsidP="00BE24F9">
      <w:pPr>
        <w:pStyle w:val="Geenafstand"/>
        <w:numPr>
          <w:ilvl w:val="1"/>
          <w:numId w:val="6"/>
        </w:numPr>
        <w:rPr>
          <w:rFonts w:ascii="Arial" w:hAnsi="Arial" w:cs="Arial"/>
          <w:b/>
          <w:bCs/>
        </w:rPr>
      </w:pPr>
      <w:r w:rsidRPr="3E33E966">
        <w:rPr>
          <w:rFonts w:ascii="Arial" w:hAnsi="Arial" w:cs="Arial"/>
          <w:b/>
          <w:bCs/>
        </w:rPr>
        <w:lastRenderedPageBreak/>
        <w:t xml:space="preserve">Actie: Een kopie van / verwijzing naar de locatie van </w:t>
      </w:r>
      <w:r>
        <w:rPr>
          <w:rFonts w:ascii="Arial" w:hAnsi="Arial" w:cs="Arial"/>
          <w:b/>
          <w:bCs/>
        </w:rPr>
        <w:t>de aangekochte</w:t>
      </w:r>
      <w:r w:rsidRPr="3E33E966">
        <w:rPr>
          <w:rFonts w:ascii="Arial" w:hAnsi="Arial" w:cs="Arial"/>
          <w:b/>
          <w:bCs/>
        </w:rPr>
        <w:t xml:space="preserve"> </w:t>
      </w:r>
      <w:r>
        <w:rPr>
          <w:rFonts w:ascii="Arial" w:hAnsi="Arial" w:cs="Arial"/>
          <w:b/>
          <w:bCs/>
        </w:rPr>
        <w:t xml:space="preserve">NEN 2757 en </w:t>
      </w:r>
      <w:r w:rsidRPr="3E33E966">
        <w:rPr>
          <w:rFonts w:ascii="Arial" w:hAnsi="Arial" w:cs="Arial"/>
          <w:b/>
          <w:bCs/>
        </w:rPr>
        <w:t>NPR 3378 deel 45 moet in dit IKB zijn opgenomen</w:t>
      </w:r>
    </w:p>
    <w:p w14:paraId="6A09A992" w14:textId="77777777" w:rsidR="00042DEA" w:rsidRDefault="00042DEA" w:rsidP="00042DEA">
      <w:pPr>
        <w:pStyle w:val="Geenafstand"/>
        <w:numPr>
          <w:ilvl w:val="1"/>
          <w:numId w:val="6"/>
        </w:numPr>
        <w:rPr>
          <w:rFonts w:ascii="Arial" w:hAnsi="Arial" w:cs="Arial"/>
          <w:b/>
          <w:bCs/>
        </w:rPr>
      </w:pPr>
      <w:r w:rsidRPr="3E33E966">
        <w:rPr>
          <w:rFonts w:ascii="Arial" w:hAnsi="Arial" w:cs="Arial"/>
          <w:b/>
          <w:bCs/>
        </w:rPr>
        <w:t>Actie: Een kopie van / verwijzing naar het installatievoorschrift van de fabrikant dient in het klantdossier te worden opgenomen.</w:t>
      </w:r>
    </w:p>
    <w:p w14:paraId="11E37F15" w14:textId="77777777" w:rsidR="00AA0946" w:rsidRPr="00A65A90" w:rsidRDefault="00AA0946" w:rsidP="00A65A90">
      <w:pPr>
        <w:pStyle w:val="Default"/>
        <w:rPr>
          <w:rFonts w:ascii="Arial" w:hAnsi="Arial" w:cs="Arial"/>
          <w:color w:val="auto"/>
          <w:sz w:val="20"/>
          <w:szCs w:val="20"/>
        </w:rPr>
      </w:pPr>
    </w:p>
    <w:p w14:paraId="00123A1F" w14:textId="5766A61E" w:rsidR="0028285C" w:rsidRDefault="00CB10AD" w:rsidP="00CB10AD">
      <w:pPr>
        <w:pStyle w:val="Default"/>
        <w:numPr>
          <w:ilvl w:val="0"/>
          <w:numId w:val="6"/>
        </w:numPr>
        <w:rPr>
          <w:rFonts w:ascii="Arial" w:hAnsi="Arial" w:cs="Arial"/>
          <w:b/>
          <w:bCs/>
          <w:color w:val="auto"/>
          <w:sz w:val="20"/>
          <w:szCs w:val="20"/>
        </w:rPr>
      </w:pPr>
      <w:r>
        <w:rPr>
          <w:rFonts w:ascii="Arial" w:hAnsi="Arial" w:cs="Arial"/>
          <w:b/>
          <w:bCs/>
          <w:color w:val="auto"/>
          <w:sz w:val="20"/>
          <w:szCs w:val="20"/>
        </w:rPr>
        <w:t>Reparatie en voorgeschreven onderhoud</w:t>
      </w:r>
    </w:p>
    <w:p w14:paraId="241B84CA" w14:textId="23D7B84B" w:rsidR="0095156A" w:rsidRPr="00C25705" w:rsidRDefault="0095156A" w:rsidP="00CB10AD">
      <w:pPr>
        <w:pStyle w:val="Default"/>
        <w:numPr>
          <w:ilvl w:val="1"/>
          <w:numId w:val="6"/>
        </w:numPr>
        <w:rPr>
          <w:rFonts w:ascii="Arial" w:hAnsi="Arial" w:cs="Arial"/>
          <w:color w:val="auto"/>
          <w:sz w:val="20"/>
          <w:szCs w:val="20"/>
        </w:rPr>
      </w:pPr>
      <w:r w:rsidRPr="00C25705">
        <w:rPr>
          <w:rFonts w:ascii="Arial" w:hAnsi="Arial" w:cs="Arial"/>
          <w:color w:val="auto"/>
          <w:sz w:val="20"/>
          <w:szCs w:val="20"/>
        </w:rPr>
        <w:t>Conform 3.2.9 van het CBS</w:t>
      </w:r>
    </w:p>
    <w:p w14:paraId="7E0315C2" w14:textId="25540A4A" w:rsidR="00CB10AD" w:rsidRPr="00C25705" w:rsidRDefault="00530AD9" w:rsidP="00CB10AD">
      <w:pPr>
        <w:pStyle w:val="Default"/>
        <w:numPr>
          <w:ilvl w:val="1"/>
          <w:numId w:val="6"/>
        </w:numPr>
        <w:rPr>
          <w:rFonts w:ascii="Arial" w:hAnsi="Arial" w:cs="Arial"/>
          <w:color w:val="auto"/>
          <w:sz w:val="20"/>
          <w:szCs w:val="20"/>
        </w:rPr>
      </w:pPr>
      <w:r w:rsidRPr="00C25705">
        <w:rPr>
          <w:rFonts w:ascii="Arial" w:hAnsi="Arial" w:cs="Arial"/>
          <w:color w:val="auto"/>
          <w:sz w:val="20"/>
          <w:szCs w:val="20"/>
        </w:rPr>
        <w:t>Conform onderhoudsvoorschrift fabrikant</w:t>
      </w:r>
    </w:p>
    <w:p w14:paraId="334A097F" w14:textId="0DB1FC6B" w:rsidR="0095156A" w:rsidRPr="00C25705" w:rsidRDefault="3E33E966" w:rsidP="00CB10AD">
      <w:pPr>
        <w:pStyle w:val="Default"/>
        <w:numPr>
          <w:ilvl w:val="1"/>
          <w:numId w:val="6"/>
        </w:numPr>
        <w:rPr>
          <w:rFonts w:ascii="Arial" w:hAnsi="Arial" w:cs="Arial"/>
          <w:color w:val="auto"/>
          <w:sz w:val="20"/>
          <w:szCs w:val="20"/>
        </w:rPr>
      </w:pPr>
      <w:r w:rsidRPr="3E33E966">
        <w:rPr>
          <w:rFonts w:ascii="Arial" w:hAnsi="Arial" w:cs="Arial"/>
          <w:color w:val="auto"/>
          <w:sz w:val="20"/>
          <w:szCs w:val="20"/>
        </w:rPr>
        <w:t>Vastlegging werkzaamheden conform Model Checklist CO</w:t>
      </w:r>
    </w:p>
    <w:p w14:paraId="1AEF2DF0" w14:textId="2532D7B6" w:rsidR="3E33E966" w:rsidRDefault="3E33E966" w:rsidP="3E33E966">
      <w:pPr>
        <w:pStyle w:val="Default"/>
        <w:numPr>
          <w:ilvl w:val="1"/>
          <w:numId w:val="6"/>
        </w:numPr>
        <w:rPr>
          <w:rFonts w:asciiTheme="minorHAnsi" w:eastAsiaTheme="minorEastAsia" w:hAnsiTheme="minorHAnsi" w:cstheme="minorBidi"/>
          <w:b/>
          <w:bCs/>
          <w:color w:val="000000" w:themeColor="text1"/>
          <w:sz w:val="20"/>
          <w:szCs w:val="20"/>
        </w:rPr>
      </w:pPr>
      <w:r w:rsidRPr="3E33E966">
        <w:rPr>
          <w:rFonts w:ascii="Arial" w:hAnsi="Arial" w:cs="Arial"/>
          <w:b/>
          <w:bCs/>
          <w:sz w:val="20"/>
          <w:szCs w:val="20"/>
        </w:rPr>
        <w:t xml:space="preserve">Actie: NHK Model Checklist CO invullen (Zie Bijlage </w:t>
      </w:r>
      <w:r w:rsidR="00E37E58">
        <w:rPr>
          <w:rFonts w:ascii="Arial" w:hAnsi="Arial" w:cs="Arial"/>
          <w:b/>
          <w:bCs/>
          <w:sz w:val="20"/>
          <w:szCs w:val="20"/>
        </w:rPr>
        <w:t>4</w:t>
      </w:r>
      <w:r w:rsidRPr="3E33E966">
        <w:rPr>
          <w:rFonts w:ascii="Arial" w:hAnsi="Arial" w:cs="Arial"/>
          <w:b/>
          <w:bCs/>
          <w:sz w:val="20"/>
          <w:szCs w:val="20"/>
        </w:rPr>
        <w:t>) / implementeren</w:t>
      </w:r>
    </w:p>
    <w:p w14:paraId="56D03C7F" w14:textId="188646A2" w:rsidR="000D6A1C" w:rsidRDefault="3E33E966" w:rsidP="00CB10AD">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Actie: Controle op aanwezigheid onderhoudsvoorschrift fabrikant en de klant hierover informeren</w:t>
      </w:r>
    </w:p>
    <w:p w14:paraId="45A3B4D7" w14:textId="06CD62A7" w:rsidR="000D6A1C" w:rsidRDefault="3E33E966" w:rsidP="00CB10AD">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Actie: Informeren van klant over onderhoudsinterval en voorgeschreven onderhoud</w:t>
      </w:r>
    </w:p>
    <w:p w14:paraId="29F5EA7C" w14:textId="05C95A84" w:rsidR="005F4B1F" w:rsidRDefault="3E33E966" w:rsidP="00CB10AD">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Actie: Registreren werkzaamheden (conform Model Checklist CO), verwijzen naar de registratie methode en locatie dossiervorming.</w:t>
      </w:r>
    </w:p>
    <w:p w14:paraId="452DF806" w14:textId="77777777" w:rsidR="00CB10AD" w:rsidRDefault="00CB10AD" w:rsidP="00A65A90">
      <w:pPr>
        <w:pStyle w:val="Default"/>
        <w:rPr>
          <w:rFonts w:ascii="Arial" w:hAnsi="Arial" w:cs="Arial"/>
          <w:b/>
          <w:bCs/>
          <w:color w:val="auto"/>
          <w:sz w:val="20"/>
          <w:szCs w:val="20"/>
        </w:rPr>
      </w:pPr>
    </w:p>
    <w:p w14:paraId="2BFD9399" w14:textId="4ED3E7E7" w:rsidR="00CB10AD" w:rsidRDefault="00812834" w:rsidP="00C25705">
      <w:pPr>
        <w:pStyle w:val="Default"/>
        <w:numPr>
          <w:ilvl w:val="0"/>
          <w:numId w:val="6"/>
        </w:numPr>
        <w:rPr>
          <w:rFonts w:ascii="Arial" w:hAnsi="Arial" w:cs="Arial"/>
          <w:b/>
          <w:bCs/>
          <w:color w:val="auto"/>
          <w:sz w:val="20"/>
          <w:szCs w:val="20"/>
        </w:rPr>
      </w:pPr>
      <w:r>
        <w:rPr>
          <w:rFonts w:ascii="Arial" w:hAnsi="Arial" w:cs="Arial"/>
          <w:b/>
          <w:bCs/>
          <w:color w:val="auto"/>
          <w:sz w:val="20"/>
          <w:szCs w:val="20"/>
        </w:rPr>
        <w:t>Rookgasafvoervoorziening bij vervanging toestel</w:t>
      </w:r>
    </w:p>
    <w:p w14:paraId="3989D548" w14:textId="70993022" w:rsidR="00812834" w:rsidRPr="00B821FB" w:rsidRDefault="3E33E966" w:rsidP="00812834">
      <w:pPr>
        <w:pStyle w:val="Default"/>
        <w:numPr>
          <w:ilvl w:val="1"/>
          <w:numId w:val="6"/>
        </w:numPr>
        <w:rPr>
          <w:rFonts w:ascii="Arial" w:hAnsi="Arial" w:cs="Arial"/>
          <w:color w:val="auto"/>
          <w:sz w:val="20"/>
          <w:szCs w:val="20"/>
        </w:rPr>
      </w:pPr>
      <w:r w:rsidRPr="3E33E966">
        <w:rPr>
          <w:rFonts w:ascii="Arial" w:hAnsi="Arial" w:cs="Arial"/>
          <w:color w:val="auto"/>
          <w:sz w:val="20"/>
          <w:szCs w:val="20"/>
        </w:rPr>
        <w:t>Conform 3.2.10 van het CBS</w:t>
      </w:r>
    </w:p>
    <w:p w14:paraId="27CA7CC7" w14:textId="12A8CA54" w:rsidR="3E33E966" w:rsidRDefault="3E33E966" w:rsidP="3E33E966">
      <w:pPr>
        <w:pStyle w:val="Default"/>
        <w:numPr>
          <w:ilvl w:val="1"/>
          <w:numId w:val="6"/>
        </w:numPr>
        <w:rPr>
          <w:rFonts w:asciiTheme="minorHAnsi" w:eastAsiaTheme="minorEastAsia" w:hAnsiTheme="minorHAnsi" w:cstheme="minorBidi"/>
          <w:b/>
          <w:bCs/>
          <w:color w:val="000000" w:themeColor="text1"/>
          <w:sz w:val="20"/>
          <w:szCs w:val="20"/>
        </w:rPr>
      </w:pPr>
      <w:r w:rsidRPr="3E33E966">
        <w:rPr>
          <w:rFonts w:ascii="Arial" w:hAnsi="Arial" w:cs="Arial"/>
          <w:b/>
          <w:bCs/>
          <w:sz w:val="20"/>
          <w:szCs w:val="20"/>
        </w:rPr>
        <w:t xml:space="preserve">Actie: NHK Model Checklist CO invullen (Zie Bijlage </w:t>
      </w:r>
      <w:r w:rsidR="00E37E58">
        <w:rPr>
          <w:rFonts w:ascii="Arial" w:hAnsi="Arial" w:cs="Arial"/>
          <w:b/>
          <w:bCs/>
          <w:sz w:val="20"/>
          <w:szCs w:val="20"/>
        </w:rPr>
        <w:t>4</w:t>
      </w:r>
      <w:r w:rsidRPr="3E33E966">
        <w:rPr>
          <w:rFonts w:ascii="Arial" w:hAnsi="Arial" w:cs="Arial"/>
          <w:b/>
          <w:bCs/>
          <w:sz w:val="20"/>
          <w:szCs w:val="20"/>
        </w:rPr>
        <w:t>) / implementeren</w:t>
      </w:r>
    </w:p>
    <w:p w14:paraId="4D31CDF2" w14:textId="77777777" w:rsidR="00C25705" w:rsidRDefault="00C25705" w:rsidP="00A65A90">
      <w:pPr>
        <w:pStyle w:val="Default"/>
        <w:rPr>
          <w:rFonts w:ascii="Arial" w:hAnsi="Arial" w:cs="Arial"/>
          <w:b/>
          <w:bCs/>
          <w:color w:val="auto"/>
          <w:sz w:val="20"/>
          <w:szCs w:val="20"/>
        </w:rPr>
      </w:pPr>
    </w:p>
    <w:p w14:paraId="33B0121F" w14:textId="35DDE8C8" w:rsidR="00CB10AD" w:rsidRDefault="00812834" w:rsidP="00812834">
      <w:pPr>
        <w:pStyle w:val="Default"/>
        <w:numPr>
          <w:ilvl w:val="0"/>
          <w:numId w:val="6"/>
        </w:numPr>
        <w:rPr>
          <w:rFonts w:ascii="Arial" w:hAnsi="Arial" w:cs="Arial"/>
          <w:b/>
          <w:bCs/>
          <w:color w:val="auto"/>
          <w:sz w:val="20"/>
          <w:szCs w:val="20"/>
        </w:rPr>
      </w:pPr>
      <w:r>
        <w:rPr>
          <w:rFonts w:ascii="Arial" w:hAnsi="Arial" w:cs="Arial"/>
          <w:b/>
          <w:bCs/>
          <w:color w:val="auto"/>
          <w:sz w:val="20"/>
          <w:szCs w:val="20"/>
        </w:rPr>
        <w:t>Vervanging van onderdelen</w:t>
      </w:r>
    </w:p>
    <w:p w14:paraId="0C8E299D" w14:textId="77EAF5BD" w:rsidR="00812834" w:rsidRDefault="00B821FB" w:rsidP="00812834">
      <w:pPr>
        <w:pStyle w:val="Default"/>
        <w:numPr>
          <w:ilvl w:val="1"/>
          <w:numId w:val="6"/>
        </w:numPr>
        <w:rPr>
          <w:rFonts w:ascii="Arial" w:hAnsi="Arial" w:cs="Arial"/>
          <w:color w:val="auto"/>
          <w:sz w:val="20"/>
          <w:szCs w:val="20"/>
        </w:rPr>
      </w:pPr>
      <w:r w:rsidRPr="00B821FB">
        <w:rPr>
          <w:rFonts w:ascii="Arial" w:hAnsi="Arial" w:cs="Arial"/>
          <w:color w:val="auto"/>
          <w:sz w:val="20"/>
          <w:szCs w:val="20"/>
        </w:rPr>
        <w:t>Conform 3.2.11 van het CBS</w:t>
      </w:r>
    </w:p>
    <w:p w14:paraId="01C6F8EB" w14:textId="5B6928B5" w:rsidR="00B821FB" w:rsidRPr="00B821FB" w:rsidRDefault="3E33E966" w:rsidP="3E33E966">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Actie: Registratie onderdelen (juistheid, geschiktheid)</w:t>
      </w:r>
    </w:p>
    <w:p w14:paraId="6EFE3D4B" w14:textId="77777777" w:rsidR="00812834" w:rsidRDefault="00812834" w:rsidP="00A65A90">
      <w:pPr>
        <w:pStyle w:val="Default"/>
        <w:rPr>
          <w:rFonts w:ascii="Arial" w:hAnsi="Arial" w:cs="Arial"/>
          <w:b/>
          <w:bCs/>
          <w:color w:val="auto"/>
          <w:sz w:val="20"/>
          <w:szCs w:val="20"/>
        </w:rPr>
      </w:pPr>
    </w:p>
    <w:p w14:paraId="0242CA5F" w14:textId="77777777" w:rsidR="00536D6B" w:rsidRDefault="00DF3833" w:rsidP="00536D6B">
      <w:pPr>
        <w:pStyle w:val="Default"/>
        <w:numPr>
          <w:ilvl w:val="0"/>
          <w:numId w:val="6"/>
        </w:numPr>
        <w:rPr>
          <w:rFonts w:ascii="Arial" w:hAnsi="Arial" w:cs="Arial"/>
          <w:b/>
          <w:bCs/>
          <w:color w:val="auto"/>
          <w:sz w:val="20"/>
          <w:szCs w:val="20"/>
        </w:rPr>
      </w:pPr>
      <w:r w:rsidRPr="00536D6B">
        <w:rPr>
          <w:rFonts w:ascii="Arial" w:hAnsi="Arial" w:cs="Arial"/>
          <w:b/>
          <w:bCs/>
          <w:color w:val="auto"/>
          <w:sz w:val="20"/>
          <w:szCs w:val="20"/>
        </w:rPr>
        <w:t>Controle werkzaamheden</w:t>
      </w:r>
    </w:p>
    <w:p w14:paraId="52A47BDF" w14:textId="3A76410D" w:rsidR="00DF3833" w:rsidRDefault="00DF3833" w:rsidP="00EF5004">
      <w:pPr>
        <w:pStyle w:val="Default"/>
        <w:numPr>
          <w:ilvl w:val="1"/>
          <w:numId w:val="6"/>
        </w:numPr>
        <w:rPr>
          <w:rFonts w:ascii="Arial" w:hAnsi="Arial" w:cs="Arial"/>
          <w:color w:val="auto"/>
          <w:sz w:val="20"/>
          <w:szCs w:val="20"/>
        </w:rPr>
      </w:pPr>
      <w:r w:rsidRPr="00536D6B">
        <w:rPr>
          <w:rFonts w:ascii="Arial" w:hAnsi="Arial" w:cs="Arial"/>
          <w:color w:val="auto"/>
          <w:sz w:val="20"/>
          <w:szCs w:val="20"/>
        </w:rPr>
        <w:t xml:space="preserve">Conform </w:t>
      </w:r>
      <w:r w:rsidR="00C30760" w:rsidRPr="00536D6B">
        <w:rPr>
          <w:rFonts w:ascii="Arial" w:hAnsi="Arial" w:cs="Arial"/>
          <w:color w:val="auto"/>
          <w:sz w:val="20"/>
          <w:szCs w:val="20"/>
        </w:rPr>
        <w:t>3.</w:t>
      </w:r>
      <w:r w:rsidR="00A97BB8">
        <w:rPr>
          <w:rFonts w:ascii="Arial" w:hAnsi="Arial" w:cs="Arial"/>
          <w:color w:val="auto"/>
          <w:sz w:val="20"/>
          <w:szCs w:val="20"/>
        </w:rPr>
        <w:t>3</w:t>
      </w:r>
      <w:r w:rsidR="00C30760" w:rsidRPr="00536D6B">
        <w:rPr>
          <w:rFonts w:ascii="Arial" w:hAnsi="Arial" w:cs="Arial"/>
          <w:color w:val="auto"/>
          <w:sz w:val="20"/>
          <w:szCs w:val="20"/>
        </w:rPr>
        <w:t xml:space="preserve"> van het CBS</w:t>
      </w:r>
    </w:p>
    <w:p w14:paraId="71CC1DEE" w14:textId="646357CA" w:rsidR="00536D6B" w:rsidRDefault="3E33E966" w:rsidP="00EF5004">
      <w:pPr>
        <w:pStyle w:val="Default"/>
        <w:numPr>
          <w:ilvl w:val="1"/>
          <w:numId w:val="6"/>
        </w:numPr>
        <w:rPr>
          <w:rFonts w:ascii="Arial" w:hAnsi="Arial" w:cs="Arial"/>
          <w:color w:val="auto"/>
          <w:sz w:val="20"/>
          <w:szCs w:val="20"/>
        </w:rPr>
      </w:pPr>
      <w:r w:rsidRPr="3E33E966">
        <w:rPr>
          <w:rFonts w:ascii="Arial" w:hAnsi="Arial" w:cs="Arial"/>
          <w:color w:val="auto"/>
          <w:sz w:val="20"/>
          <w:szCs w:val="20"/>
        </w:rPr>
        <w:t>Vastlegging werkzaamheden conform Model Checklist CO</w:t>
      </w:r>
    </w:p>
    <w:p w14:paraId="51D897C0" w14:textId="567B4735" w:rsidR="3E33E966" w:rsidRDefault="3E33E966" w:rsidP="3E33E966">
      <w:pPr>
        <w:pStyle w:val="Default"/>
        <w:numPr>
          <w:ilvl w:val="1"/>
          <w:numId w:val="6"/>
        </w:numPr>
        <w:rPr>
          <w:rFonts w:asciiTheme="minorHAnsi" w:eastAsiaTheme="minorEastAsia" w:hAnsiTheme="minorHAnsi" w:cstheme="minorBidi"/>
          <w:b/>
          <w:bCs/>
          <w:color w:val="000000" w:themeColor="text1"/>
          <w:sz w:val="20"/>
          <w:szCs w:val="20"/>
        </w:rPr>
      </w:pPr>
      <w:r w:rsidRPr="3E33E966">
        <w:rPr>
          <w:rFonts w:ascii="Arial" w:hAnsi="Arial" w:cs="Arial"/>
          <w:b/>
          <w:bCs/>
          <w:sz w:val="20"/>
          <w:szCs w:val="20"/>
        </w:rPr>
        <w:t xml:space="preserve">Actie: NHK Model Checklist CO invullen (Zie Bijlage </w:t>
      </w:r>
      <w:r w:rsidR="002310D1">
        <w:rPr>
          <w:rFonts w:ascii="Arial" w:hAnsi="Arial" w:cs="Arial"/>
          <w:b/>
          <w:bCs/>
          <w:sz w:val="20"/>
          <w:szCs w:val="20"/>
        </w:rPr>
        <w:t>4</w:t>
      </w:r>
      <w:r w:rsidRPr="3E33E966">
        <w:rPr>
          <w:rFonts w:ascii="Arial" w:hAnsi="Arial" w:cs="Arial"/>
          <w:b/>
          <w:bCs/>
          <w:sz w:val="20"/>
          <w:szCs w:val="20"/>
        </w:rPr>
        <w:t>) / implementeren</w:t>
      </w:r>
    </w:p>
    <w:p w14:paraId="65EAB207" w14:textId="77777777" w:rsidR="007D2787" w:rsidRDefault="3E33E966" w:rsidP="00A657C3">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 xml:space="preserve">Actie: Registreren werkzaamheden (conform Model Checklist CO) </w:t>
      </w:r>
    </w:p>
    <w:p w14:paraId="6E47CB85" w14:textId="71DF023C" w:rsidR="00A657C3" w:rsidRDefault="3E33E966" w:rsidP="00A657C3">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Actie: In dit IKB verwijzen naar de registratie methode en locatie dossiervorming.</w:t>
      </w:r>
    </w:p>
    <w:p w14:paraId="595E951E" w14:textId="77777777" w:rsidR="00C30760" w:rsidRDefault="00C30760" w:rsidP="00536D6B">
      <w:pPr>
        <w:pStyle w:val="Default"/>
        <w:rPr>
          <w:rFonts w:ascii="Arial" w:hAnsi="Arial" w:cs="Arial"/>
          <w:b/>
          <w:bCs/>
          <w:color w:val="auto"/>
          <w:sz w:val="20"/>
          <w:szCs w:val="20"/>
        </w:rPr>
      </w:pPr>
    </w:p>
    <w:p w14:paraId="28DB6A64" w14:textId="4A239B6A" w:rsidR="00536D6B" w:rsidRDefault="0038402E" w:rsidP="0038402E">
      <w:pPr>
        <w:pStyle w:val="Default"/>
        <w:numPr>
          <w:ilvl w:val="0"/>
          <w:numId w:val="6"/>
        </w:numPr>
        <w:rPr>
          <w:rFonts w:ascii="Arial" w:hAnsi="Arial" w:cs="Arial"/>
          <w:b/>
          <w:bCs/>
          <w:color w:val="auto"/>
          <w:sz w:val="20"/>
          <w:szCs w:val="20"/>
        </w:rPr>
      </w:pPr>
      <w:r>
        <w:rPr>
          <w:rFonts w:ascii="Arial" w:hAnsi="Arial" w:cs="Arial"/>
          <w:b/>
          <w:bCs/>
          <w:color w:val="auto"/>
          <w:sz w:val="20"/>
          <w:szCs w:val="20"/>
        </w:rPr>
        <w:t>Vrijgave van de gasverbrandingsinstallatie</w:t>
      </w:r>
    </w:p>
    <w:p w14:paraId="5BB3D410" w14:textId="2C32617A" w:rsidR="0038402E" w:rsidRPr="007D2787" w:rsidRDefault="0038402E" w:rsidP="0038402E">
      <w:pPr>
        <w:pStyle w:val="Default"/>
        <w:numPr>
          <w:ilvl w:val="1"/>
          <w:numId w:val="6"/>
        </w:numPr>
        <w:rPr>
          <w:rFonts w:ascii="Arial" w:hAnsi="Arial" w:cs="Arial"/>
          <w:color w:val="auto"/>
          <w:sz w:val="20"/>
          <w:szCs w:val="20"/>
        </w:rPr>
      </w:pPr>
      <w:r w:rsidRPr="007D2787">
        <w:rPr>
          <w:rFonts w:ascii="Arial" w:hAnsi="Arial" w:cs="Arial"/>
          <w:color w:val="auto"/>
          <w:sz w:val="20"/>
          <w:szCs w:val="20"/>
        </w:rPr>
        <w:t>Conform 3.4 van het CBS</w:t>
      </w:r>
    </w:p>
    <w:p w14:paraId="563814FC" w14:textId="5A617EEC" w:rsidR="0038402E" w:rsidRPr="007D2787" w:rsidRDefault="00054767" w:rsidP="0038402E">
      <w:pPr>
        <w:pStyle w:val="Default"/>
        <w:numPr>
          <w:ilvl w:val="1"/>
          <w:numId w:val="6"/>
        </w:numPr>
        <w:rPr>
          <w:rFonts w:ascii="Arial" w:hAnsi="Arial" w:cs="Arial"/>
          <w:color w:val="auto"/>
          <w:sz w:val="20"/>
          <w:szCs w:val="20"/>
        </w:rPr>
      </w:pPr>
      <w:r w:rsidRPr="007D2787">
        <w:rPr>
          <w:rFonts w:ascii="Arial" w:hAnsi="Arial" w:cs="Arial"/>
          <w:color w:val="auto"/>
          <w:sz w:val="20"/>
          <w:szCs w:val="20"/>
        </w:rPr>
        <w:t>Conform Model vrijgaveformulier</w:t>
      </w:r>
    </w:p>
    <w:p w14:paraId="537185F0" w14:textId="1106FB8A" w:rsidR="007D2787" w:rsidRDefault="3E33E966" w:rsidP="0038402E">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 xml:space="preserve">Actie: NHK Model vrijgave van gasverbrandingsinstallaties formulier / methode implementeren in het werkproces (Zie Bijlage </w:t>
      </w:r>
      <w:r w:rsidR="009621CF">
        <w:rPr>
          <w:rFonts w:ascii="Arial" w:hAnsi="Arial" w:cs="Arial"/>
          <w:b/>
          <w:bCs/>
          <w:color w:val="auto"/>
          <w:sz w:val="20"/>
          <w:szCs w:val="20"/>
        </w:rPr>
        <w:t>10</w:t>
      </w:r>
      <w:r w:rsidRPr="3E33E966">
        <w:rPr>
          <w:rFonts w:ascii="Arial" w:hAnsi="Arial" w:cs="Arial"/>
          <w:b/>
          <w:bCs/>
          <w:color w:val="auto"/>
          <w:sz w:val="20"/>
          <w:szCs w:val="20"/>
        </w:rPr>
        <w:t>)</w:t>
      </w:r>
    </w:p>
    <w:p w14:paraId="1E2C8B2D" w14:textId="6274573D" w:rsidR="007D2787" w:rsidRDefault="007D2787" w:rsidP="0038402E">
      <w:pPr>
        <w:pStyle w:val="Default"/>
        <w:numPr>
          <w:ilvl w:val="1"/>
          <w:numId w:val="6"/>
        </w:numPr>
        <w:rPr>
          <w:rFonts w:ascii="Arial" w:hAnsi="Arial" w:cs="Arial"/>
          <w:b/>
          <w:bCs/>
          <w:color w:val="auto"/>
          <w:sz w:val="20"/>
          <w:szCs w:val="20"/>
        </w:rPr>
      </w:pPr>
      <w:r>
        <w:rPr>
          <w:rFonts w:ascii="Arial" w:hAnsi="Arial" w:cs="Arial"/>
          <w:b/>
          <w:bCs/>
          <w:color w:val="auto"/>
          <w:sz w:val="20"/>
          <w:szCs w:val="20"/>
        </w:rPr>
        <w:t xml:space="preserve">Actie: </w:t>
      </w:r>
      <w:r w:rsidR="00247E3B">
        <w:rPr>
          <w:rFonts w:ascii="Arial" w:hAnsi="Arial" w:cs="Arial"/>
          <w:b/>
          <w:bCs/>
          <w:color w:val="auto"/>
          <w:sz w:val="20"/>
          <w:szCs w:val="20"/>
        </w:rPr>
        <w:t>In dit IKB verwijzen naar wijze van verwerken v</w:t>
      </w:r>
      <w:r>
        <w:rPr>
          <w:rFonts w:ascii="Arial" w:hAnsi="Arial" w:cs="Arial"/>
          <w:b/>
          <w:bCs/>
          <w:color w:val="auto"/>
          <w:sz w:val="20"/>
          <w:szCs w:val="20"/>
        </w:rPr>
        <w:t xml:space="preserve">rijgaveformulier </w:t>
      </w:r>
      <w:r w:rsidR="00247E3B">
        <w:rPr>
          <w:rFonts w:ascii="Arial" w:hAnsi="Arial" w:cs="Arial"/>
          <w:b/>
          <w:bCs/>
          <w:color w:val="auto"/>
          <w:sz w:val="20"/>
          <w:szCs w:val="20"/>
        </w:rPr>
        <w:t xml:space="preserve">en </w:t>
      </w:r>
      <w:r w:rsidR="000B4161">
        <w:rPr>
          <w:rFonts w:ascii="Arial" w:hAnsi="Arial" w:cs="Arial"/>
          <w:b/>
          <w:bCs/>
          <w:color w:val="auto"/>
          <w:sz w:val="20"/>
          <w:szCs w:val="20"/>
        </w:rPr>
        <w:t>waar</w:t>
      </w:r>
      <w:r>
        <w:rPr>
          <w:rFonts w:ascii="Arial" w:hAnsi="Arial" w:cs="Arial"/>
          <w:b/>
          <w:bCs/>
          <w:color w:val="auto"/>
          <w:sz w:val="20"/>
          <w:szCs w:val="20"/>
        </w:rPr>
        <w:t xml:space="preserve"> het klantdossier</w:t>
      </w:r>
      <w:r w:rsidR="005647E5">
        <w:rPr>
          <w:rFonts w:ascii="Arial" w:hAnsi="Arial" w:cs="Arial"/>
          <w:b/>
          <w:bCs/>
          <w:color w:val="auto"/>
          <w:sz w:val="20"/>
          <w:szCs w:val="20"/>
        </w:rPr>
        <w:t xml:space="preserve"> kan worden gevonden</w:t>
      </w:r>
    </w:p>
    <w:p w14:paraId="66C14939" w14:textId="77777777" w:rsidR="0038402E" w:rsidRDefault="0038402E" w:rsidP="00536D6B">
      <w:pPr>
        <w:pStyle w:val="Default"/>
        <w:rPr>
          <w:rFonts w:ascii="Arial" w:hAnsi="Arial" w:cs="Arial"/>
          <w:b/>
          <w:bCs/>
          <w:color w:val="auto"/>
          <w:sz w:val="20"/>
          <w:szCs w:val="20"/>
        </w:rPr>
      </w:pPr>
    </w:p>
    <w:p w14:paraId="6451EA87" w14:textId="3FC50A9D" w:rsidR="00CB10AD" w:rsidRDefault="00383404" w:rsidP="00383404">
      <w:pPr>
        <w:pStyle w:val="Default"/>
        <w:numPr>
          <w:ilvl w:val="0"/>
          <w:numId w:val="6"/>
        </w:numPr>
        <w:rPr>
          <w:rFonts w:ascii="Arial" w:hAnsi="Arial" w:cs="Arial"/>
          <w:b/>
          <w:bCs/>
          <w:color w:val="auto"/>
          <w:sz w:val="20"/>
          <w:szCs w:val="20"/>
        </w:rPr>
      </w:pPr>
      <w:r>
        <w:rPr>
          <w:rFonts w:ascii="Arial" w:hAnsi="Arial" w:cs="Arial"/>
          <w:b/>
          <w:bCs/>
          <w:color w:val="auto"/>
          <w:sz w:val="20"/>
          <w:szCs w:val="20"/>
        </w:rPr>
        <w:t>Melden van (bijna) ongevallen</w:t>
      </w:r>
    </w:p>
    <w:p w14:paraId="5CD62764" w14:textId="174E478E" w:rsidR="00383404" w:rsidRPr="003B47A2" w:rsidRDefault="00CD0B40" w:rsidP="00383404">
      <w:pPr>
        <w:pStyle w:val="Default"/>
        <w:numPr>
          <w:ilvl w:val="1"/>
          <w:numId w:val="6"/>
        </w:numPr>
        <w:rPr>
          <w:rFonts w:ascii="Arial" w:hAnsi="Arial" w:cs="Arial"/>
          <w:color w:val="auto"/>
          <w:sz w:val="20"/>
          <w:szCs w:val="20"/>
        </w:rPr>
      </w:pPr>
      <w:r w:rsidRPr="003B47A2">
        <w:rPr>
          <w:rFonts w:ascii="Arial" w:hAnsi="Arial" w:cs="Arial"/>
          <w:color w:val="auto"/>
          <w:sz w:val="20"/>
          <w:szCs w:val="20"/>
        </w:rPr>
        <w:t>Conform 3.5 van het CBS</w:t>
      </w:r>
    </w:p>
    <w:p w14:paraId="12563C4E" w14:textId="6C97367C" w:rsidR="00CD0B40" w:rsidRPr="003B47A2" w:rsidRDefault="3E33E966" w:rsidP="00383404">
      <w:pPr>
        <w:pStyle w:val="Default"/>
        <w:numPr>
          <w:ilvl w:val="1"/>
          <w:numId w:val="6"/>
        </w:numPr>
        <w:rPr>
          <w:rFonts w:ascii="Arial" w:hAnsi="Arial" w:cs="Arial"/>
          <w:color w:val="auto"/>
          <w:sz w:val="20"/>
          <w:szCs w:val="20"/>
        </w:rPr>
      </w:pPr>
      <w:r w:rsidRPr="3E33E966">
        <w:rPr>
          <w:rFonts w:ascii="Arial" w:hAnsi="Arial" w:cs="Arial"/>
          <w:color w:val="auto"/>
          <w:sz w:val="20"/>
          <w:szCs w:val="20"/>
        </w:rPr>
        <w:t xml:space="preserve">Conform Model meldingsformulier (bijna) CO ongevallen </w:t>
      </w:r>
    </w:p>
    <w:p w14:paraId="565D2668" w14:textId="34830D35" w:rsidR="3E33E966" w:rsidRDefault="3E33E966" w:rsidP="3E33E966">
      <w:pPr>
        <w:pStyle w:val="Default"/>
        <w:numPr>
          <w:ilvl w:val="1"/>
          <w:numId w:val="6"/>
        </w:numPr>
        <w:rPr>
          <w:b/>
          <w:bCs/>
          <w:color w:val="auto"/>
          <w:sz w:val="20"/>
          <w:szCs w:val="20"/>
        </w:rPr>
      </w:pPr>
      <w:r w:rsidRPr="3E33E966">
        <w:rPr>
          <w:rFonts w:ascii="Arial" w:hAnsi="Arial" w:cs="Arial"/>
          <w:b/>
          <w:bCs/>
          <w:color w:val="auto"/>
          <w:sz w:val="20"/>
          <w:szCs w:val="20"/>
        </w:rPr>
        <w:t>Actie: NHK Model melding van (bijna) CO ongevallen formulier / methode implementeren in het werkproces (zie Bijlage 1</w:t>
      </w:r>
      <w:r w:rsidR="009621CF">
        <w:rPr>
          <w:rFonts w:ascii="Arial" w:hAnsi="Arial" w:cs="Arial"/>
          <w:b/>
          <w:bCs/>
          <w:color w:val="auto"/>
          <w:sz w:val="20"/>
          <w:szCs w:val="20"/>
        </w:rPr>
        <w:t>1</w:t>
      </w:r>
      <w:r w:rsidRPr="3E33E966">
        <w:rPr>
          <w:rFonts w:ascii="Arial" w:hAnsi="Arial" w:cs="Arial"/>
          <w:b/>
          <w:bCs/>
          <w:color w:val="auto"/>
          <w:sz w:val="20"/>
          <w:szCs w:val="20"/>
        </w:rPr>
        <w:t>)</w:t>
      </w:r>
    </w:p>
    <w:p w14:paraId="54BAF634" w14:textId="528F74C8" w:rsidR="009674D8" w:rsidRDefault="3E33E966" w:rsidP="00383404">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Actie: In dit IKB de methode beschrijven van melden</w:t>
      </w:r>
    </w:p>
    <w:p w14:paraId="1E67BD8F" w14:textId="04BFED61" w:rsidR="009674D8" w:rsidRPr="004C60CB" w:rsidRDefault="3E33E966" w:rsidP="004C60CB">
      <w:pPr>
        <w:pStyle w:val="Default"/>
        <w:numPr>
          <w:ilvl w:val="1"/>
          <w:numId w:val="6"/>
        </w:numPr>
        <w:rPr>
          <w:rFonts w:ascii="Arial" w:hAnsi="Arial" w:cs="Arial"/>
          <w:b/>
          <w:bCs/>
          <w:color w:val="auto"/>
          <w:sz w:val="20"/>
          <w:szCs w:val="20"/>
        </w:rPr>
      </w:pPr>
      <w:r w:rsidRPr="3E33E966">
        <w:rPr>
          <w:rFonts w:ascii="Arial" w:hAnsi="Arial" w:cs="Arial"/>
          <w:b/>
          <w:bCs/>
          <w:color w:val="auto"/>
          <w:sz w:val="20"/>
          <w:szCs w:val="20"/>
        </w:rPr>
        <w:t>Actie: Een meldformulier conform Model meldingsformulier (bijna) CO ongevallen implementeren in het werkproces</w:t>
      </w:r>
    </w:p>
    <w:p w14:paraId="14A3E51C" w14:textId="6AE1B23E" w:rsidR="00A65A90" w:rsidRPr="00A65A90" w:rsidRDefault="00A65A90" w:rsidP="00A65A90">
      <w:pPr>
        <w:pStyle w:val="Default"/>
        <w:rPr>
          <w:rFonts w:ascii="Arial" w:hAnsi="Arial" w:cs="Arial"/>
          <w:color w:val="auto"/>
          <w:sz w:val="20"/>
          <w:szCs w:val="20"/>
        </w:rPr>
      </w:pPr>
    </w:p>
    <w:p w14:paraId="332F4E6C" w14:textId="6472FF98" w:rsidR="00CB10AD" w:rsidRDefault="004C60CB" w:rsidP="004C60CB">
      <w:pPr>
        <w:pStyle w:val="Default"/>
        <w:numPr>
          <w:ilvl w:val="0"/>
          <w:numId w:val="6"/>
        </w:numPr>
        <w:rPr>
          <w:rFonts w:ascii="Arial" w:hAnsi="Arial" w:cs="Arial"/>
          <w:b/>
          <w:bCs/>
          <w:color w:val="auto"/>
          <w:sz w:val="20"/>
          <w:szCs w:val="20"/>
        </w:rPr>
      </w:pPr>
      <w:r>
        <w:rPr>
          <w:rFonts w:ascii="Arial" w:hAnsi="Arial" w:cs="Arial"/>
          <w:b/>
          <w:bCs/>
          <w:color w:val="auto"/>
          <w:sz w:val="20"/>
          <w:szCs w:val="20"/>
        </w:rPr>
        <w:t>Bijzonder</w:t>
      </w:r>
      <w:r w:rsidR="00782F1F">
        <w:rPr>
          <w:rFonts w:ascii="Arial" w:hAnsi="Arial" w:cs="Arial"/>
          <w:b/>
          <w:bCs/>
          <w:color w:val="auto"/>
          <w:sz w:val="20"/>
          <w:szCs w:val="20"/>
        </w:rPr>
        <w:t>e</w:t>
      </w:r>
      <w:r>
        <w:rPr>
          <w:rFonts w:ascii="Arial" w:hAnsi="Arial" w:cs="Arial"/>
          <w:b/>
          <w:bCs/>
          <w:color w:val="auto"/>
          <w:sz w:val="20"/>
          <w:szCs w:val="20"/>
        </w:rPr>
        <w:t xml:space="preserve"> omstandigheden</w:t>
      </w:r>
    </w:p>
    <w:p w14:paraId="5B385839" w14:textId="7BC79198" w:rsidR="004C60CB" w:rsidRPr="00782F1F" w:rsidRDefault="004C60CB" w:rsidP="004C60CB">
      <w:pPr>
        <w:pStyle w:val="Default"/>
        <w:numPr>
          <w:ilvl w:val="1"/>
          <w:numId w:val="6"/>
        </w:numPr>
        <w:rPr>
          <w:rFonts w:ascii="Arial" w:hAnsi="Arial" w:cs="Arial"/>
          <w:color w:val="auto"/>
          <w:sz w:val="20"/>
          <w:szCs w:val="20"/>
        </w:rPr>
      </w:pPr>
      <w:r w:rsidRPr="00782F1F">
        <w:rPr>
          <w:rFonts w:ascii="Arial" w:hAnsi="Arial" w:cs="Arial"/>
          <w:color w:val="auto"/>
          <w:sz w:val="20"/>
          <w:szCs w:val="20"/>
        </w:rPr>
        <w:t>Conform 3.6 van het CBS</w:t>
      </w:r>
    </w:p>
    <w:p w14:paraId="224749F8" w14:textId="016A4202" w:rsidR="003B47A2" w:rsidRDefault="003B47A2" w:rsidP="004C60CB">
      <w:pPr>
        <w:pStyle w:val="Default"/>
        <w:numPr>
          <w:ilvl w:val="1"/>
          <w:numId w:val="6"/>
        </w:numPr>
        <w:rPr>
          <w:rFonts w:ascii="Arial" w:hAnsi="Arial" w:cs="Arial"/>
          <w:b/>
          <w:bCs/>
          <w:color w:val="auto"/>
          <w:sz w:val="20"/>
          <w:szCs w:val="20"/>
        </w:rPr>
      </w:pPr>
      <w:r>
        <w:rPr>
          <w:rFonts w:ascii="Arial" w:hAnsi="Arial" w:cs="Arial"/>
          <w:b/>
          <w:bCs/>
          <w:color w:val="auto"/>
          <w:sz w:val="20"/>
          <w:szCs w:val="20"/>
        </w:rPr>
        <w:t xml:space="preserve">Actie: Neem in dit IKB de werkwijze op hoe medewerkers moeten handelen </w:t>
      </w:r>
      <w:r w:rsidR="00782F1F">
        <w:rPr>
          <w:rFonts w:ascii="Arial" w:hAnsi="Arial" w:cs="Arial"/>
          <w:b/>
          <w:bCs/>
          <w:color w:val="auto"/>
          <w:sz w:val="20"/>
          <w:szCs w:val="20"/>
        </w:rPr>
        <w:t>bij bijzondere omstandigheden</w:t>
      </w:r>
    </w:p>
    <w:p w14:paraId="58D6CD27" w14:textId="77777777" w:rsidR="003B47A2" w:rsidRDefault="003B47A2" w:rsidP="003B47A2">
      <w:pPr>
        <w:pStyle w:val="Default"/>
        <w:ind w:left="720"/>
        <w:rPr>
          <w:rFonts w:ascii="Arial" w:hAnsi="Arial" w:cs="Arial"/>
          <w:b/>
          <w:bCs/>
          <w:color w:val="auto"/>
          <w:sz w:val="20"/>
          <w:szCs w:val="20"/>
        </w:rPr>
      </w:pPr>
    </w:p>
    <w:p w14:paraId="6AB51BE1" w14:textId="77777777" w:rsidR="00A65A90" w:rsidRPr="00A65A90" w:rsidRDefault="00A65A90" w:rsidP="00A65A90">
      <w:pPr>
        <w:pStyle w:val="Default"/>
        <w:rPr>
          <w:rFonts w:ascii="Arial" w:hAnsi="Arial" w:cs="Arial"/>
          <w:color w:val="auto"/>
          <w:sz w:val="20"/>
          <w:szCs w:val="20"/>
        </w:rPr>
      </w:pPr>
    </w:p>
    <w:p w14:paraId="24996BC6" w14:textId="77777777" w:rsidR="00A65A90" w:rsidRPr="00A65A90" w:rsidRDefault="00A65A90">
      <w:pPr>
        <w:widowControl/>
        <w:autoSpaceDE/>
        <w:autoSpaceDN/>
        <w:adjustRightInd/>
        <w:spacing w:after="160" w:line="259" w:lineRule="auto"/>
        <w:rPr>
          <w:rFonts w:ascii="Arial" w:hAnsi="Arial" w:cs="Arial"/>
        </w:rPr>
      </w:pPr>
      <w:r w:rsidRPr="00A65A90">
        <w:rPr>
          <w:rFonts w:ascii="Arial" w:hAnsi="Arial" w:cs="Arial"/>
        </w:rPr>
        <w:br w:type="page"/>
      </w:r>
    </w:p>
    <w:p w14:paraId="157038D7" w14:textId="68D87411" w:rsidR="00C31790" w:rsidRPr="00703FF9" w:rsidRDefault="00703FF9" w:rsidP="00703FF9">
      <w:pPr>
        <w:pStyle w:val="Lijstalinea"/>
        <w:widowControl/>
        <w:numPr>
          <w:ilvl w:val="0"/>
          <w:numId w:val="3"/>
        </w:numPr>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lastRenderedPageBreak/>
        <w:t>Eisen te stellen aan de certificaathouder</w:t>
      </w:r>
    </w:p>
    <w:p w14:paraId="76A15313" w14:textId="346463C0" w:rsidR="00A5628F" w:rsidRPr="00C31790" w:rsidRDefault="00050E2C" w:rsidP="00C31790">
      <w:pPr>
        <w:widowControl/>
        <w:autoSpaceDE/>
        <w:autoSpaceDN/>
        <w:adjustRightInd/>
        <w:spacing w:after="160" w:line="259" w:lineRule="auto"/>
        <w:rPr>
          <w:rFonts w:ascii="Arial" w:hAnsi="Arial" w:cs="Arial"/>
        </w:rPr>
      </w:pPr>
      <w:r>
        <w:rPr>
          <w:rFonts w:ascii="Arial" w:hAnsi="Arial" w:cs="Arial"/>
        </w:rPr>
        <w:t>Hieronder een beknopt overzicht van de e</w:t>
      </w:r>
      <w:r w:rsidR="00903F98" w:rsidRPr="00C31790">
        <w:rPr>
          <w:rFonts w:ascii="Arial" w:hAnsi="Arial" w:cs="Arial"/>
        </w:rPr>
        <w:t xml:space="preserve">isen te stellen aan de </w:t>
      </w:r>
      <w:r w:rsidR="00C11D88" w:rsidRPr="00C31790">
        <w:rPr>
          <w:rFonts w:ascii="Arial" w:hAnsi="Arial" w:cs="Arial"/>
        </w:rPr>
        <w:t>certificaathouder</w:t>
      </w:r>
      <w:r>
        <w:rPr>
          <w:rFonts w:ascii="Arial" w:hAnsi="Arial" w:cs="Arial"/>
        </w:rPr>
        <w:t xml:space="preserve">, voortvloeiend uit het </w:t>
      </w:r>
      <w:r w:rsidR="00FD0D4C">
        <w:rPr>
          <w:rFonts w:ascii="Arial" w:hAnsi="Arial" w:cs="Arial"/>
        </w:rPr>
        <w:t>conformiteitsbeoordelingsschema (CBS)</w:t>
      </w:r>
      <w:r>
        <w:rPr>
          <w:rFonts w:ascii="Arial" w:hAnsi="Arial" w:cs="Arial"/>
        </w:rPr>
        <w:t>.</w:t>
      </w:r>
    </w:p>
    <w:p w14:paraId="147E5B75" w14:textId="6FF81BA2" w:rsidR="00A5628F" w:rsidRPr="00DB6563" w:rsidRDefault="00332733" w:rsidP="00EF488F">
      <w:pPr>
        <w:widowControl/>
        <w:autoSpaceDE/>
        <w:autoSpaceDN/>
        <w:adjustRightInd/>
        <w:spacing w:after="160" w:line="259" w:lineRule="auto"/>
        <w:rPr>
          <w:rFonts w:ascii="Arial" w:hAnsi="Arial" w:cs="Arial"/>
          <w:b/>
          <w:bCs/>
        </w:rPr>
      </w:pPr>
      <w:r w:rsidRPr="00DB6563">
        <w:rPr>
          <w:rFonts w:ascii="Arial" w:hAnsi="Arial" w:cs="Arial"/>
          <w:b/>
          <w:bCs/>
        </w:rPr>
        <w:t>Doel:</w:t>
      </w:r>
      <w:r w:rsidR="00E52344" w:rsidRPr="00DB6563">
        <w:rPr>
          <w:rFonts w:ascii="Arial" w:hAnsi="Arial" w:cs="Arial"/>
          <w:b/>
          <w:bCs/>
        </w:rPr>
        <w:br/>
      </w:r>
      <w:r w:rsidR="00A5628F" w:rsidRPr="00DB6563">
        <w:rPr>
          <w:rFonts w:ascii="Arial" w:hAnsi="Arial" w:cs="Arial"/>
        </w:rPr>
        <w:t xml:space="preserve">Het </w:t>
      </w:r>
      <w:r w:rsidR="00B628D1" w:rsidRPr="00DB6563">
        <w:rPr>
          <w:rFonts w:ascii="Arial" w:hAnsi="Arial" w:cs="Arial"/>
        </w:rPr>
        <w:t xml:space="preserve">binnen </w:t>
      </w:r>
      <w:r w:rsidR="00A525FE" w:rsidRPr="00DB6563">
        <w:rPr>
          <w:rFonts w:ascii="Arial" w:hAnsi="Arial" w:cs="Arial"/>
        </w:rPr>
        <w:t>de</w:t>
      </w:r>
      <w:r w:rsidR="00D62C45" w:rsidRPr="00DB6563">
        <w:rPr>
          <w:rFonts w:ascii="Arial" w:hAnsi="Arial" w:cs="Arial"/>
        </w:rPr>
        <w:t>ze</w:t>
      </w:r>
      <w:r w:rsidR="00A525FE" w:rsidRPr="00DB6563">
        <w:rPr>
          <w:rFonts w:ascii="Arial" w:hAnsi="Arial" w:cs="Arial"/>
        </w:rPr>
        <w:t xml:space="preserve"> Interne </w:t>
      </w:r>
      <w:proofErr w:type="spellStart"/>
      <w:r w:rsidR="00A525FE" w:rsidRPr="00DB6563">
        <w:rPr>
          <w:rFonts w:ascii="Arial" w:hAnsi="Arial" w:cs="Arial"/>
        </w:rPr>
        <w:t>Kwaliteits</w:t>
      </w:r>
      <w:proofErr w:type="spellEnd"/>
      <w:r w:rsidR="00A525FE" w:rsidRPr="00DB6563">
        <w:rPr>
          <w:rFonts w:ascii="Arial" w:hAnsi="Arial" w:cs="Arial"/>
        </w:rPr>
        <w:t xml:space="preserve"> Beschrijving (IKB)</w:t>
      </w:r>
      <w:r w:rsidR="00B628D1" w:rsidRPr="00DB6563">
        <w:rPr>
          <w:rFonts w:ascii="Arial" w:hAnsi="Arial" w:cs="Arial"/>
        </w:rPr>
        <w:t xml:space="preserve"> </w:t>
      </w:r>
      <w:r w:rsidR="00A5628F" w:rsidRPr="00DB6563">
        <w:rPr>
          <w:rFonts w:ascii="Arial" w:hAnsi="Arial" w:cs="Arial"/>
        </w:rPr>
        <w:t xml:space="preserve">aantoonbaar maken van de </w:t>
      </w:r>
      <w:r w:rsidRPr="00DB6563">
        <w:rPr>
          <w:rFonts w:ascii="Arial" w:hAnsi="Arial" w:cs="Arial"/>
        </w:rPr>
        <w:t>borging van kwaliteit bij elke processtap</w:t>
      </w:r>
      <w:r w:rsidR="00A525FE" w:rsidRPr="00DB6563">
        <w:rPr>
          <w:rFonts w:ascii="Arial" w:hAnsi="Arial" w:cs="Arial"/>
        </w:rPr>
        <w:t>.</w:t>
      </w:r>
    </w:p>
    <w:p w14:paraId="198971AD" w14:textId="78B90CD1" w:rsidR="008C1AD8" w:rsidRPr="00DB6563" w:rsidRDefault="00E5062F" w:rsidP="008C1AD8">
      <w:pPr>
        <w:widowControl/>
        <w:autoSpaceDE/>
        <w:autoSpaceDN/>
        <w:adjustRightInd/>
        <w:spacing w:after="160" w:line="259" w:lineRule="auto"/>
        <w:rPr>
          <w:rFonts w:ascii="Arial" w:hAnsi="Arial" w:cs="Arial"/>
          <w:b/>
          <w:bCs/>
        </w:rPr>
      </w:pPr>
      <w:r w:rsidRPr="00DB6563">
        <w:rPr>
          <w:rFonts w:ascii="Arial" w:hAnsi="Arial" w:cs="Arial"/>
          <w:b/>
          <w:bCs/>
        </w:rPr>
        <w:br/>
      </w:r>
      <w:r w:rsidR="007E23BD" w:rsidRPr="00DB6563">
        <w:rPr>
          <w:rFonts w:ascii="Arial" w:hAnsi="Arial" w:cs="Arial"/>
          <w:b/>
          <w:bCs/>
        </w:rPr>
        <w:t>Verplichte onderdelen IKB</w:t>
      </w:r>
      <w:r w:rsidR="00A91D95" w:rsidRPr="00DB6563">
        <w:rPr>
          <w:rFonts w:ascii="Arial" w:hAnsi="Arial" w:cs="Arial"/>
          <w:b/>
          <w:bCs/>
        </w:rPr>
        <w:t xml:space="preserve"> van</w:t>
      </w:r>
      <w:r w:rsidR="003275B1" w:rsidRPr="00DB6563">
        <w:rPr>
          <w:rFonts w:ascii="Arial" w:hAnsi="Arial" w:cs="Arial"/>
          <w:b/>
          <w:bCs/>
        </w:rPr>
        <w:t xml:space="preserve"> het systeem</w:t>
      </w:r>
      <w:r w:rsidR="00896845" w:rsidRPr="00DB6563">
        <w:rPr>
          <w:rFonts w:ascii="Arial" w:hAnsi="Arial" w:cs="Arial"/>
          <w:b/>
          <w:bCs/>
        </w:rPr>
        <w:t xml:space="preserve"> (z</w:t>
      </w:r>
      <w:r w:rsidR="008C1AD8" w:rsidRPr="00DB6563">
        <w:rPr>
          <w:rFonts w:ascii="Arial" w:hAnsi="Arial" w:cs="Arial"/>
          <w:b/>
          <w:bCs/>
        </w:rPr>
        <w:t>ie voor uitgebreide beschrijvin</w:t>
      </w:r>
      <w:r w:rsidR="00141777" w:rsidRPr="00DB6563">
        <w:rPr>
          <w:rFonts w:ascii="Arial" w:hAnsi="Arial" w:cs="Arial"/>
          <w:b/>
          <w:bCs/>
        </w:rPr>
        <w:t xml:space="preserve">g de paragrafen van het </w:t>
      </w:r>
      <w:r w:rsidR="00FD0D4C">
        <w:rPr>
          <w:rFonts w:ascii="Arial" w:hAnsi="Arial" w:cs="Arial"/>
          <w:b/>
          <w:bCs/>
        </w:rPr>
        <w:t>conformiteitsbeoordelingsschema</w:t>
      </w:r>
      <w:r w:rsidR="00141777" w:rsidRPr="00DB6563">
        <w:rPr>
          <w:rFonts w:ascii="Arial" w:hAnsi="Arial" w:cs="Arial"/>
          <w:b/>
          <w:bCs/>
        </w:rPr>
        <w:t xml:space="preserve"> </w:t>
      </w:r>
      <w:r w:rsidR="00027B95" w:rsidRPr="00DB6563">
        <w:rPr>
          <w:rFonts w:ascii="Arial" w:hAnsi="Arial" w:cs="Arial"/>
          <w:b/>
          <w:bCs/>
        </w:rPr>
        <w:t xml:space="preserve">(CBS) </w:t>
      </w:r>
      <w:r w:rsidR="00141777" w:rsidRPr="00DB6563">
        <w:rPr>
          <w:rFonts w:ascii="Arial" w:hAnsi="Arial" w:cs="Arial"/>
          <w:b/>
          <w:bCs/>
        </w:rPr>
        <w:t>waar naar verwezen wordt</w:t>
      </w:r>
      <w:r w:rsidR="00896845" w:rsidRPr="00DB6563">
        <w:rPr>
          <w:rFonts w:ascii="Arial" w:hAnsi="Arial" w:cs="Arial"/>
          <w:b/>
          <w:bCs/>
        </w:rPr>
        <w:t>):</w:t>
      </w:r>
    </w:p>
    <w:p w14:paraId="73520F09" w14:textId="54330314" w:rsidR="008316B6" w:rsidRPr="002867FA" w:rsidRDefault="008316B6" w:rsidP="00D64CAC">
      <w:pPr>
        <w:pStyle w:val="Geenafstand"/>
        <w:numPr>
          <w:ilvl w:val="0"/>
          <w:numId w:val="34"/>
        </w:numPr>
        <w:rPr>
          <w:rFonts w:ascii="Arial" w:hAnsi="Arial" w:cs="Arial"/>
          <w:b/>
          <w:bCs/>
        </w:rPr>
      </w:pPr>
      <w:r>
        <w:rPr>
          <w:rFonts w:ascii="Arial" w:hAnsi="Arial" w:cs="Arial"/>
          <w:b/>
          <w:bCs/>
        </w:rPr>
        <w:t>Wettelijke eis</w:t>
      </w:r>
    </w:p>
    <w:p w14:paraId="1A55920B" w14:textId="77777777" w:rsidR="00AB4776" w:rsidRPr="00EC1473" w:rsidRDefault="00AB4776" w:rsidP="008316B6">
      <w:pPr>
        <w:widowControl/>
        <w:ind w:left="360"/>
        <w:rPr>
          <w:rFonts w:ascii="Arial" w:eastAsiaTheme="minorHAnsi" w:hAnsi="Arial" w:cs="Arial"/>
          <w:color w:val="000000"/>
          <w:lang w:eastAsia="en-US"/>
        </w:rPr>
      </w:pPr>
      <w:r w:rsidRPr="00EC1473">
        <w:rPr>
          <w:rFonts w:ascii="Arial" w:eastAsiaTheme="minorHAnsi" w:hAnsi="Arial" w:cs="Arial"/>
          <w:color w:val="000000"/>
          <w:lang w:eastAsia="en-US"/>
        </w:rPr>
        <w:t xml:space="preserve">De certificaathouder moet: </w:t>
      </w:r>
    </w:p>
    <w:p w14:paraId="04CB2FAC" w14:textId="57CA0BF0" w:rsidR="00C27CEE" w:rsidRPr="00EC1473" w:rsidRDefault="00AB4776" w:rsidP="000E33F0">
      <w:pPr>
        <w:pStyle w:val="Lijstalinea"/>
        <w:widowControl/>
        <w:numPr>
          <w:ilvl w:val="0"/>
          <w:numId w:val="13"/>
        </w:numPr>
        <w:spacing w:after="18"/>
        <w:rPr>
          <w:rFonts w:ascii="Arial" w:eastAsiaTheme="minorHAnsi" w:hAnsi="Arial" w:cs="Arial"/>
          <w:color w:val="000000"/>
          <w:lang w:eastAsia="en-US"/>
        </w:rPr>
      </w:pPr>
      <w:r w:rsidRPr="00EC1473">
        <w:rPr>
          <w:rFonts w:ascii="Arial" w:eastAsiaTheme="minorHAnsi" w:hAnsi="Arial" w:cs="Arial"/>
          <w:color w:val="000000"/>
          <w:lang w:eastAsia="en-US"/>
        </w:rPr>
        <w:t>na afronding van de werkzaamheden en de inbedrijfstelling van de gasverbrandingsinstallatie, de uitgevoerde werkzaamheden afmelden aan de CI (zie 4.6</w:t>
      </w:r>
      <w:r w:rsidR="00AE65DF" w:rsidRPr="00EC1473">
        <w:rPr>
          <w:rFonts w:ascii="Arial" w:eastAsiaTheme="minorHAnsi" w:hAnsi="Arial" w:cs="Arial"/>
          <w:color w:val="000000"/>
          <w:lang w:eastAsia="en-US"/>
        </w:rPr>
        <w:t xml:space="preserve"> van het CBS</w:t>
      </w:r>
      <w:r w:rsidRPr="00EC1473">
        <w:rPr>
          <w:rFonts w:ascii="Arial" w:eastAsiaTheme="minorHAnsi" w:hAnsi="Arial" w:cs="Arial"/>
          <w:color w:val="000000"/>
          <w:lang w:eastAsia="en-US"/>
        </w:rPr>
        <w:t xml:space="preserve">). </w:t>
      </w:r>
    </w:p>
    <w:p w14:paraId="0EB7DC80" w14:textId="20961FEE" w:rsidR="00A7046F" w:rsidRPr="00EC1473" w:rsidRDefault="00A7046F" w:rsidP="00A7046F">
      <w:pPr>
        <w:pStyle w:val="Lijstalinea"/>
        <w:widowControl/>
        <w:spacing w:after="18"/>
        <w:rPr>
          <w:rFonts w:ascii="Arial" w:eastAsiaTheme="minorHAnsi" w:hAnsi="Arial" w:cs="Arial"/>
          <w:b/>
          <w:bCs/>
          <w:color w:val="000000"/>
          <w:lang w:eastAsia="en-US"/>
        </w:rPr>
      </w:pPr>
      <w:r w:rsidRPr="00EC1473">
        <w:rPr>
          <w:rFonts w:ascii="Arial" w:eastAsiaTheme="minorHAnsi" w:hAnsi="Arial" w:cs="Arial"/>
          <w:b/>
          <w:bCs/>
          <w:color w:val="000000"/>
          <w:lang w:eastAsia="en-US"/>
        </w:rPr>
        <w:t xml:space="preserve">Actie: Zorg voor </w:t>
      </w:r>
      <w:r w:rsidR="00A44327" w:rsidRPr="00EC1473">
        <w:rPr>
          <w:rFonts w:ascii="Arial" w:eastAsiaTheme="minorHAnsi" w:hAnsi="Arial" w:cs="Arial"/>
          <w:b/>
          <w:bCs/>
          <w:color w:val="000000"/>
          <w:lang w:eastAsia="en-US"/>
        </w:rPr>
        <w:t xml:space="preserve">hulpmiddelen </w:t>
      </w:r>
      <w:r w:rsidR="00941AEE" w:rsidRPr="00EC1473">
        <w:rPr>
          <w:rFonts w:ascii="Arial" w:eastAsiaTheme="minorHAnsi" w:hAnsi="Arial" w:cs="Arial"/>
          <w:b/>
          <w:bCs/>
          <w:color w:val="000000"/>
          <w:lang w:eastAsia="en-US"/>
        </w:rPr>
        <w:t xml:space="preserve">(smartphone of tablet met </w:t>
      </w:r>
      <w:r w:rsidR="00EC1473" w:rsidRPr="00EC1473">
        <w:rPr>
          <w:rFonts w:ascii="Arial" w:eastAsiaTheme="minorHAnsi" w:hAnsi="Arial" w:cs="Arial"/>
          <w:b/>
          <w:bCs/>
          <w:color w:val="000000"/>
          <w:lang w:eastAsia="en-US"/>
        </w:rPr>
        <w:t xml:space="preserve">dataverbinding) </w:t>
      </w:r>
      <w:r w:rsidR="00A44327" w:rsidRPr="00EC1473">
        <w:rPr>
          <w:rFonts w:ascii="Arial" w:eastAsiaTheme="minorHAnsi" w:hAnsi="Arial" w:cs="Arial"/>
          <w:b/>
          <w:bCs/>
          <w:color w:val="000000"/>
          <w:lang w:eastAsia="en-US"/>
        </w:rPr>
        <w:t xml:space="preserve">en </w:t>
      </w:r>
      <w:r w:rsidR="00EC1473" w:rsidRPr="00EC1473">
        <w:rPr>
          <w:rFonts w:ascii="Arial" w:eastAsiaTheme="minorHAnsi" w:hAnsi="Arial" w:cs="Arial"/>
          <w:b/>
          <w:bCs/>
          <w:color w:val="000000"/>
          <w:lang w:eastAsia="en-US"/>
        </w:rPr>
        <w:t xml:space="preserve">een eenduidige </w:t>
      </w:r>
      <w:r w:rsidR="00A44327" w:rsidRPr="00EC1473">
        <w:rPr>
          <w:rFonts w:ascii="Arial" w:eastAsiaTheme="minorHAnsi" w:hAnsi="Arial" w:cs="Arial"/>
          <w:b/>
          <w:bCs/>
          <w:color w:val="000000"/>
          <w:lang w:eastAsia="en-US"/>
        </w:rPr>
        <w:t>instructie voor het afmelden bij de CI, zie ook punt 6)</w:t>
      </w:r>
    </w:p>
    <w:p w14:paraId="613C1D4F" w14:textId="77777777" w:rsidR="00A44327" w:rsidRPr="00925A01" w:rsidRDefault="00A44327" w:rsidP="00A7046F">
      <w:pPr>
        <w:pStyle w:val="Lijstalinea"/>
        <w:widowControl/>
        <w:spacing w:after="18"/>
        <w:rPr>
          <w:rFonts w:ascii="Arial" w:eastAsiaTheme="minorHAnsi" w:hAnsi="Arial" w:cs="Arial"/>
          <w:color w:val="000000"/>
          <w:highlight w:val="yellow"/>
          <w:lang w:eastAsia="en-US"/>
        </w:rPr>
      </w:pPr>
    </w:p>
    <w:p w14:paraId="5A67D4E7" w14:textId="575B8436" w:rsidR="00AB4776" w:rsidRPr="00EC1473" w:rsidRDefault="00AB4776" w:rsidP="002C5D81">
      <w:pPr>
        <w:pStyle w:val="Lijstalinea"/>
        <w:widowControl/>
        <w:numPr>
          <w:ilvl w:val="0"/>
          <w:numId w:val="13"/>
        </w:numPr>
        <w:spacing w:after="18"/>
        <w:rPr>
          <w:rFonts w:ascii="Arial" w:eastAsiaTheme="minorHAnsi" w:hAnsi="Arial" w:cs="Arial"/>
          <w:color w:val="000000"/>
          <w:lang w:eastAsia="en-US"/>
        </w:rPr>
      </w:pPr>
      <w:r w:rsidRPr="00EC1473">
        <w:rPr>
          <w:rFonts w:ascii="Arial" w:eastAsiaTheme="minorHAnsi" w:hAnsi="Arial" w:cs="Arial"/>
          <w:color w:val="000000"/>
          <w:lang w:eastAsia="en-US"/>
        </w:rPr>
        <w:t>de beschikbaarheid, het gebruik, onderhoud en beheer van de bij de uitvoering van de werkzaamheden gebruikte meetinstrumenten en andere hulpmiddelen, uitvoeren volgens hoofdstuk 5.6</w:t>
      </w:r>
      <w:r w:rsidR="00AE65DF" w:rsidRPr="00EC1473">
        <w:rPr>
          <w:rFonts w:ascii="Arial" w:eastAsiaTheme="minorHAnsi" w:hAnsi="Arial" w:cs="Arial"/>
          <w:color w:val="000000"/>
          <w:lang w:eastAsia="en-US"/>
        </w:rPr>
        <w:t xml:space="preserve"> van het CBS</w:t>
      </w:r>
      <w:r w:rsidRPr="00EC1473">
        <w:rPr>
          <w:rFonts w:ascii="Arial" w:eastAsiaTheme="minorHAnsi" w:hAnsi="Arial" w:cs="Arial"/>
          <w:color w:val="000000"/>
          <w:lang w:eastAsia="en-US"/>
        </w:rPr>
        <w:t xml:space="preserve"> </w:t>
      </w:r>
    </w:p>
    <w:p w14:paraId="7BE8FCE0" w14:textId="19F324D0" w:rsidR="00A44327" w:rsidRDefault="00F95395" w:rsidP="00A44327">
      <w:pPr>
        <w:pStyle w:val="Lijstalinea"/>
        <w:widowControl/>
        <w:spacing w:after="18"/>
        <w:rPr>
          <w:rFonts w:ascii="Arial" w:hAnsi="Arial" w:cs="Arial"/>
        </w:rPr>
      </w:pPr>
      <w:r w:rsidRPr="00EC1473">
        <w:rPr>
          <w:rFonts w:ascii="Arial" w:eastAsiaTheme="minorHAnsi" w:hAnsi="Arial" w:cs="Arial"/>
          <w:b/>
          <w:bCs/>
          <w:color w:val="000000"/>
          <w:lang w:eastAsia="en-US"/>
        </w:rPr>
        <w:t xml:space="preserve">Actie: Hou </w:t>
      </w:r>
      <w:r w:rsidR="00941AEE" w:rsidRPr="00EC1473">
        <w:rPr>
          <w:rFonts w:ascii="Arial" w:eastAsiaTheme="minorHAnsi" w:hAnsi="Arial" w:cs="Arial"/>
          <w:b/>
          <w:bCs/>
          <w:color w:val="000000"/>
          <w:lang w:eastAsia="en-US"/>
        </w:rPr>
        <w:t xml:space="preserve">in dit IKB </w:t>
      </w:r>
      <w:r w:rsidRPr="00EC1473">
        <w:rPr>
          <w:rFonts w:ascii="Arial" w:eastAsiaTheme="minorHAnsi" w:hAnsi="Arial" w:cs="Arial"/>
          <w:b/>
          <w:bCs/>
          <w:color w:val="000000"/>
          <w:lang w:eastAsia="en-US"/>
        </w:rPr>
        <w:t>een overzicht bij van meet</w:t>
      </w:r>
      <w:r w:rsidR="00A7046F" w:rsidRPr="00EC1473">
        <w:rPr>
          <w:rFonts w:ascii="Arial" w:eastAsiaTheme="minorHAnsi" w:hAnsi="Arial" w:cs="Arial"/>
          <w:b/>
          <w:bCs/>
          <w:color w:val="000000"/>
          <w:lang w:eastAsia="en-US"/>
        </w:rPr>
        <w:t>instrumenten en andere hulpmiddelen en laat dat deel uitmaken van periodieke controles</w:t>
      </w:r>
      <w:r w:rsidR="00EB208B">
        <w:rPr>
          <w:rFonts w:ascii="Arial" w:eastAsiaTheme="minorHAnsi" w:hAnsi="Arial" w:cs="Arial"/>
          <w:b/>
          <w:bCs/>
          <w:color w:val="000000"/>
          <w:lang w:eastAsia="en-US"/>
        </w:rPr>
        <w:t xml:space="preserve">. Zie daarvoor </w:t>
      </w:r>
      <w:r w:rsidR="00AD264F" w:rsidRPr="00AD264F">
        <w:rPr>
          <w:rFonts w:ascii="Arial" w:hAnsi="Arial" w:cs="Arial"/>
          <w:b/>
          <w:bCs/>
        </w:rPr>
        <w:t xml:space="preserve">NHK Model overzicht meet- en beproevingsmiddelen (Bijlage </w:t>
      </w:r>
      <w:r w:rsidR="00364054">
        <w:rPr>
          <w:rFonts w:ascii="Arial" w:hAnsi="Arial" w:cs="Arial"/>
          <w:b/>
          <w:bCs/>
        </w:rPr>
        <w:t>9</w:t>
      </w:r>
      <w:r w:rsidR="00AD264F" w:rsidRPr="00AD264F">
        <w:rPr>
          <w:rFonts w:ascii="Arial" w:hAnsi="Arial" w:cs="Arial"/>
          <w:b/>
          <w:bCs/>
        </w:rPr>
        <w:t>).</w:t>
      </w:r>
    </w:p>
    <w:p w14:paraId="2C4F960A" w14:textId="77777777" w:rsidR="00AD264F" w:rsidRDefault="00AD264F" w:rsidP="00A44327">
      <w:pPr>
        <w:pStyle w:val="Lijstalinea"/>
        <w:widowControl/>
        <w:spacing w:after="18"/>
        <w:rPr>
          <w:rFonts w:ascii="Arial" w:eastAsiaTheme="minorHAnsi" w:hAnsi="Arial" w:cs="Arial"/>
          <w:color w:val="000000"/>
          <w:highlight w:val="yellow"/>
          <w:lang w:eastAsia="en-US"/>
        </w:rPr>
      </w:pPr>
    </w:p>
    <w:p w14:paraId="5C5F7982" w14:textId="5A3D4766" w:rsidR="00AB4776" w:rsidRPr="00EC1473" w:rsidRDefault="00AB4776" w:rsidP="002C5D81">
      <w:pPr>
        <w:pStyle w:val="Lijstalinea"/>
        <w:widowControl/>
        <w:numPr>
          <w:ilvl w:val="0"/>
          <w:numId w:val="13"/>
        </w:numPr>
        <w:spacing w:after="18"/>
        <w:rPr>
          <w:rFonts w:ascii="Arial" w:eastAsiaTheme="minorHAnsi" w:hAnsi="Arial" w:cs="Arial"/>
          <w:color w:val="000000"/>
          <w:lang w:eastAsia="en-US"/>
        </w:rPr>
      </w:pPr>
      <w:r w:rsidRPr="00EC1473">
        <w:rPr>
          <w:rFonts w:ascii="Arial" w:eastAsiaTheme="minorHAnsi" w:hAnsi="Arial" w:cs="Arial"/>
          <w:color w:val="000000"/>
          <w:lang w:eastAsia="en-US"/>
        </w:rPr>
        <w:t>toestellen buiten bedrijf stellen als wordt vastgesteld dat bij het gebruik ervan ontoelaatbare hoeveelheden CO vrijkomen (zie 3.2.5 en 3.2.6</w:t>
      </w:r>
      <w:r w:rsidR="006A0B81" w:rsidRPr="00EC1473">
        <w:rPr>
          <w:rFonts w:ascii="Arial" w:eastAsiaTheme="minorHAnsi" w:hAnsi="Arial" w:cs="Arial"/>
          <w:color w:val="000000"/>
          <w:lang w:eastAsia="en-US"/>
        </w:rPr>
        <w:t xml:space="preserve"> van het CBS</w:t>
      </w:r>
      <w:r w:rsidRPr="00EC1473">
        <w:rPr>
          <w:rFonts w:ascii="Arial" w:eastAsiaTheme="minorHAnsi" w:hAnsi="Arial" w:cs="Arial"/>
          <w:color w:val="000000"/>
          <w:lang w:eastAsia="en-US"/>
        </w:rPr>
        <w:t xml:space="preserve">). </w:t>
      </w:r>
    </w:p>
    <w:p w14:paraId="37C1C2F3" w14:textId="6A2047A1" w:rsidR="00C81B9E" w:rsidRPr="00EC1473" w:rsidRDefault="00C81B9E" w:rsidP="00C81B9E">
      <w:pPr>
        <w:pStyle w:val="Lijstalinea"/>
        <w:widowControl/>
        <w:spacing w:after="18"/>
        <w:rPr>
          <w:rFonts w:ascii="Arial" w:eastAsiaTheme="minorHAnsi" w:hAnsi="Arial" w:cs="Arial"/>
          <w:b/>
          <w:bCs/>
          <w:color w:val="000000"/>
          <w:lang w:eastAsia="en-US"/>
        </w:rPr>
      </w:pPr>
      <w:r w:rsidRPr="00EC1473">
        <w:rPr>
          <w:rFonts w:ascii="Arial" w:eastAsiaTheme="minorHAnsi" w:hAnsi="Arial" w:cs="Arial"/>
          <w:b/>
          <w:bCs/>
          <w:color w:val="000000"/>
          <w:lang w:eastAsia="en-US"/>
        </w:rPr>
        <w:t xml:space="preserve">Actie: </w:t>
      </w:r>
      <w:r w:rsidR="00EC1473">
        <w:rPr>
          <w:rFonts w:ascii="Arial" w:eastAsiaTheme="minorHAnsi" w:hAnsi="Arial" w:cs="Arial"/>
          <w:b/>
          <w:bCs/>
          <w:color w:val="000000"/>
          <w:lang w:eastAsia="en-US"/>
        </w:rPr>
        <w:t>Beschrijf</w:t>
      </w:r>
      <w:r w:rsidRPr="00EC1473">
        <w:rPr>
          <w:rFonts w:ascii="Arial" w:eastAsiaTheme="minorHAnsi" w:hAnsi="Arial" w:cs="Arial"/>
          <w:b/>
          <w:bCs/>
          <w:color w:val="000000"/>
          <w:lang w:eastAsia="en-US"/>
        </w:rPr>
        <w:t xml:space="preserve"> in dit IKB de procedure voor het melden en buiten bedrijf stellen, zodat de medewerkers op de hoogte zijn van de noodzakelijke procedure</w:t>
      </w:r>
      <w:r w:rsidR="00941AEE" w:rsidRPr="00EC1473">
        <w:rPr>
          <w:rFonts w:ascii="Arial" w:eastAsiaTheme="minorHAnsi" w:hAnsi="Arial" w:cs="Arial"/>
          <w:b/>
          <w:bCs/>
          <w:color w:val="000000"/>
          <w:lang w:eastAsia="en-US"/>
        </w:rPr>
        <w:t>.</w:t>
      </w:r>
      <w:r w:rsidR="00EB208B" w:rsidRPr="000914D5">
        <w:rPr>
          <w:rFonts w:ascii="Arial" w:eastAsiaTheme="minorHAnsi" w:hAnsi="Arial" w:cs="Arial"/>
          <w:b/>
          <w:bCs/>
          <w:color w:val="000000"/>
          <w:lang w:eastAsia="en-US"/>
        </w:rPr>
        <w:t xml:space="preserve"> Zie daarvoor </w:t>
      </w:r>
      <w:r w:rsidR="00E03BE1" w:rsidRPr="000914D5">
        <w:rPr>
          <w:rFonts w:ascii="Arial" w:hAnsi="Arial" w:cs="Arial"/>
          <w:b/>
          <w:bCs/>
        </w:rPr>
        <w:t>NHK Model melding van (bijna) CO ongevallen (Bijlage 1</w:t>
      </w:r>
      <w:r w:rsidR="00364054">
        <w:rPr>
          <w:rFonts w:ascii="Arial" w:hAnsi="Arial" w:cs="Arial"/>
          <w:b/>
          <w:bCs/>
        </w:rPr>
        <w:t>1</w:t>
      </w:r>
      <w:r w:rsidR="00E03BE1" w:rsidRPr="000914D5">
        <w:rPr>
          <w:rFonts w:ascii="Arial" w:hAnsi="Arial" w:cs="Arial"/>
          <w:b/>
          <w:bCs/>
        </w:rPr>
        <w:t>)</w:t>
      </w:r>
      <w:r w:rsidR="000914D5" w:rsidRPr="000914D5">
        <w:rPr>
          <w:rFonts w:ascii="Arial" w:hAnsi="Arial" w:cs="Arial"/>
          <w:b/>
          <w:bCs/>
        </w:rPr>
        <w:t>.</w:t>
      </w:r>
    </w:p>
    <w:p w14:paraId="353720F5" w14:textId="77777777" w:rsidR="00A44327" w:rsidRPr="00925A01" w:rsidRDefault="00A44327" w:rsidP="00A44327">
      <w:pPr>
        <w:pStyle w:val="Lijstalinea"/>
        <w:widowControl/>
        <w:spacing w:after="18"/>
        <w:rPr>
          <w:rFonts w:ascii="Arial" w:eastAsiaTheme="minorHAnsi" w:hAnsi="Arial" w:cs="Arial"/>
          <w:color w:val="000000"/>
          <w:highlight w:val="yellow"/>
          <w:lang w:eastAsia="en-US"/>
        </w:rPr>
      </w:pPr>
    </w:p>
    <w:p w14:paraId="55C55707" w14:textId="46A80CA0" w:rsidR="00AB4776" w:rsidRPr="005871CD" w:rsidRDefault="00AB4776" w:rsidP="002C5D81">
      <w:pPr>
        <w:pStyle w:val="Lijstalinea"/>
        <w:widowControl/>
        <w:numPr>
          <w:ilvl w:val="0"/>
          <w:numId w:val="13"/>
        </w:numPr>
        <w:spacing w:after="18"/>
        <w:rPr>
          <w:rFonts w:ascii="Arial" w:eastAsiaTheme="minorHAnsi" w:hAnsi="Arial" w:cs="Arial"/>
          <w:color w:val="000000"/>
          <w:lang w:eastAsia="en-US"/>
        </w:rPr>
      </w:pPr>
      <w:r w:rsidRPr="005871CD">
        <w:rPr>
          <w:rFonts w:ascii="Arial" w:eastAsiaTheme="minorHAnsi" w:hAnsi="Arial" w:cs="Arial"/>
          <w:color w:val="000000"/>
          <w:lang w:eastAsia="en-US"/>
        </w:rPr>
        <w:t>indien er bij de werkzaamheden geconstateerd wordt dat er ontoelaatbare hoeveelheden CO vrijkomen (zie 3.2.5. en 3.2.6</w:t>
      </w:r>
      <w:r w:rsidR="006A0B81" w:rsidRPr="005871CD">
        <w:rPr>
          <w:rFonts w:ascii="Arial" w:eastAsiaTheme="minorHAnsi" w:hAnsi="Arial" w:cs="Arial"/>
          <w:color w:val="000000"/>
          <w:lang w:eastAsia="en-US"/>
        </w:rPr>
        <w:t xml:space="preserve"> van het CBS</w:t>
      </w:r>
      <w:r w:rsidRPr="005871CD">
        <w:rPr>
          <w:rFonts w:ascii="Arial" w:eastAsiaTheme="minorHAnsi" w:hAnsi="Arial" w:cs="Arial"/>
          <w:color w:val="000000"/>
          <w:lang w:eastAsia="en-US"/>
        </w:rPr>
        <w:t xml:space="preserve">), dat onmiddellijk melden aan de bewoner/gebruiker, eigenaar van het gebouw, de gemeente waar het toestel is opgesteld en de CI. </w:t>
      </w:r>
    </w:p>
    <w:p w14:paraId="7F8F61B4" w14:textId="6E0A7148" w:rsidR="005871CD" w:rsidRPr="00EC1473" w:rsidRDefault="005871CD" w:rsidP="005871CD">
      <w:pPr>
        <w:pStyle w:val="Lijstalinea"/>
        <w:widowControl/>
        <w:spacing w:after="18"/>
        <w:rPr>
          <w:rFonts w:ascii="Arial" w:eastAsiaTheme="minorHAnsi" w:hAnsi="Arial" w:cs="Arial"/>
          <w:b/>
          <w:bCs/>
          <w:color w:val="000000"/>
          <w:lang w:eastAsia="en-US"/>
        </w:rPr>
      </w:pPr>
      <w:r w:rsidRPr="00EC1473">
        <w:rPr>
          <w:rFonts w:ascii="Arial" w:eastAsiaTheme="minorHAnsi" w:hAnsi="Arial" w:cs="Arial"/>
          <w:b/>
          <w:bCs/>
          <w:color w:val="000000"/>
          <w:lang w:eastAsia="en-US"/>
        </w:rPr>
        <w:t xml:space="preserve">Actie: </w:t>
      </w:r>
      <w:r>
        <w:rPr>
          <w:rFonts w:ascii="Arial" w:eastAsiaTheme="minorHAnsi" w:hAnsi="Arial" w:cs="Arial"/>
          <w:b/>
          <w:bCs/>
          <w:color w:val="000000"/>
          <w:lang w:eastAsia="en-US"/>
        </w:rPr>
        <w:t>Beschrijf</w:t>
      </w:r>
      <w:r w:rsidRPr="00EC1473">
        <w:rPr>
          <w:rFonts w:ascii="Arial" w:eastAsiaTheme="minorHAnsi" w:hAnsi="Arial" w:cs="Arial"/>
          <w:b/>
          <w:bCs/>
          <w:color w:val="000000"/>
          <w:lang w:eastAsia="en-US"/>
        </w:rPr>
        <w:t xml:space="preserve"> in dit IKB de procedure voor het melden en buiten bedrijf stellen, zodat de medewerkers op de hoogte zijn van de noodzakelijke procedure.</w:t>
      </w:r>
      <w:r>
        <w:rPr>
          <w:rFonts w:ascii="Arial" w:eastAsiaTheme="minorHAnsi" w:hAnsi="Arial" w:cs="Arial"/>
          <w:b/>
          <w:bCs/>
          <w:color w:val="000000"/>
          <w:lang w:eastAsia="en-US"/>
        </w:rPr>
        <w:t xml:space="preserve"> </w:t>
      </w:r>
      <w:r w:rsidR="000914D5" w:rsidRPr="000914D5">
        <w:rPr>
          <w:rFonts w:ascii="Arial" w:eastAsiaTheme="minorHAnsi" w:hAnsi="Arial" w:cs="Arial"/>
          <w:b/>
          <w:bCs/>
          <w:color w:val="000000"/>
          <w:lang w:eastAsia="en-US"/>
        </w:rPr>
        <w:t xml:space="preserve">Zie daarvoor </w:t>
      </w:r>
      <w:r w:rsidR="000914D5" w:rsidRPr="000914D5">
        <w:rPr>
          <w:rFonts w:ascii="Arial" w:hAnsi="Arial" w:cs="Arial"/>
          <w:b/>
          <w:bCs/>
        </w:rPr>
        <w:t>NHK Model melding van (bijna) CO ongevallen (Bijlage 1</w:t>
      </w:r>
      <w:r w:rsidR="009621CF">
        <w:rPr>
          <w:rFonts w:ascii="Arial" w:hAnsi="Arial" w:cs="Arial"/>
          <w:b/>
          <w:bCs/>
        </w:rPr>
        <w:t>1</w:t>
      </w:r>
      <w:r w:rsidR="000914D5" w:rsidRPr="000914D5">
        <w:rPr>
          <w:rFonts w:ascii="Arial" w:hAnsi="Arial" w:cs="Arial"/>
          <w:b/>
          <w:bCs/>
        </w:rPr>
        <w:t>).</w:t>
      </w:r>
    </w:p>
    <w:p w14:paraId="3BA68D81" w14:textId="77777777" w:rsidR="005871CD" w:rsidRPr="00925A01" w:rsidRDefault="005871CD" w:rsidP="005871CD">
      <w:pPr>
        <w:pStyle w:val="Lijstalinea"/>
        <w:widowControl/>
        <w:spacing w:after="18"/>
        <w:rPr>
          <w:rFonts w:ascii="Arial" w:eastAsiaTheme="minorHAnsi" w:hAnsi="Arial" w:cs="Arial"/>
          <w:color w:val="000000"/>
          <w:highlight w:val="yellow"/>
          <w:lang w:eastAsia="en-US"/>
        </w:rPr>
      </w:pPr>
    </w:p>
    <w:p w14:paraId="4483B09B" w14:textId="77777777" w:rsidR="006A0B81" w:rsidRPr="00E05372" w:rsidRDefault="00AB4776" w:rsidP="002C5D81">
      <w:pPr>
        <w:pStyle w:val="Lijstalinea"/>
        <w:widowControl/>
        <w:numPr>
          <w:ilvl w:val="0"/>
          <w:numId w:val="13"/>
        </w:numPr>
        <w:rPr>
          <w:rFonts w:ascii="Arial" w:eastAsiaTheme="minorHAnsi" w:hAnsi="Arial" w:cs="Arial"/>
          <w:color w:val="000000"/>
          <w:lang w:eastAsia="en-US"/>
        </w:rPr>
      </w:pPr>
      <w:r w:rsidRPr="00E05372">
        <w:rPr>
          <w:rFonts w:ascii="Arial" w:eastAsiaTheme="minorHAnsi" w:hAnsi="Arial" w:cs="Arial"/>
          <w:color w:val="000000"/>
          <w:lang w:eastAsia="en-US"/>
        </w:rPr>
        <w:t>gebruikmaken van het voorgeschreven CO-Vrij beeldmerk (zie bijlage 8</w:t>
      </w:r>
      <w:r w:rsidR="006A0B81" w:rsidRPr="00E05372">
        <w:rPr>
          <w:rFonts w:ascii="Arial" w:eastAsiaTheme="minorHAnsi" w:hAnsi="Arial" w:cs="Arial"/>
          <w:color w:val="000000"/>
          <w:lang w:eastAsia="en-US"/>
        </w:rPr>
        <w:t xml:space="preserve"> van het CBS</w:t>
      </w:r>
      <w:r w:rsidRPr="00E05372">
        <w:rPr>
          <w:rFonts w:ascii="Arial" w:eastAsiaTheme="minorHAnsi" w:hAnsi="Arial" w:cs="Arial"/>
          <w:color w:val="000000"/>
          <w:lang w:eastAsia="en-US"/>
        </w:rPr>
        <w:t>).</w:t>
      </w:r>
    </w:p>
    <w:p w14:paraId="20CD79D3" w14:textId="5B036E53" w:rsidR="00EC460D" w:rsidRPr="00E05372" w:rsidRDefault="00EC460D" w:rsidP="00EC460D">
      <w:pPr>
        <w:widowControl/>
        <w:ind w:left="720"/>
        <w:rPr>
          <w:rFonts w:ascii="Arial" w:eastAsiaTheme="minorHAnsi" w:hAnsi="Arial" w:cs="Arial"/>
          <w:b/>
          <w:bCs/>
          <w:color w:val="000000"/>
          <w:lang w:eastAsia="en-US"/>
        </w:rPr>
      </w:pPr>
      <w:r w:rsidRPr="00E05372">
        <w:rPr>
          <w:rFonts w:ascii="Arial" w:eastAsiaTheme="minorHAnsi" w:hAnsi="Arial" w:cs="Arial"/>
          <w:b/>
          <w:bCs/>
          <w:color w:val="000000"/>
          <w:lang w:eastAsia="en-US"/>
        </w:rPr>
        <w:t>Actie: voorzie briefpapier</w:t>
      </w:r>
      <w:r w:rsidR="00C265A0" w:rsidRPr="00E05372">
        <w:rPr>
          <w:rFonts w:ascii="Arial" w:eastAsiaTheme="minorHAnsi" w:hAnsi="Arial" w:cs="Arial"/>
          <w:b/>
          <w:bCs/>
          <w:color w:val="000000"/>
          <w:lang w:eastAsia="en-US"/>
        </w:rPr>
        <w:t>, digitale communicatie</w:t>
      </w:r>
      <w:r w:rsidRPr="00E05372">
        <w:rPr>
          <w:rFonts w:ascii="Arial" w:eastAsiaTheme="minorHAnsi" w:hAnsi="Arial" w:cs="Arial"/>
          <w:b/>
          <w:bCs/>
          <w:color w:val="000000"/>
          <w:lang w:eastAsia="en-US"/>
        </w:rPr>
        <w:t xml:space="preserve"> en voertuigen van het CO-Vrij beeldmerk</w:t>
      </w:r>
    </w:p>
    <w:p w14:paraId="0EA8897A" w14:textId="7C8990C4" w:rsidR="00AB4776" w:rsidRPr="002C5D81" w:rsidRDefault="00AB4776" w:rsidP="006A0B81">
      <w:pPr>
        <w:pStyle w:val="Lijstalinea"/>
        <w:widowControl/>
        <w:rPr>
          <w:rFonts w:ascii="Arial" w:eastAsiaTheme="minorHAnsi" w:hAnsi="Arial" w:cs="Arial"/>
          <w:color w:val="000000"/>
          <w:lang w:eastAsia="en-US"/>
        </w:rPr>
      </w:pPr>
      <w:r w:rsidRPr="002C5D81">
        <w:rPr>
          <w:rFonts w:ascii="Arial" w:eastAsiaTheme="minorHAnsi" w:hAnsi="Arial" w:cs="Arial"/>
          <w:color w:val="000000"/>
          <w:lang w:eastAsia="en-US"/>
        </w:rPr>
        <w:t xml:space="preserve"> </w:t>
      </w:r>
    </w:p>
    <w:p w14:paraId="539D168E" w14:textId="77777777" w:rsidR="003D40F6" w:rsidRPr="004E47B9" w:rsidRDefault="00F41EB7" w:rsidP="00D64CAC">
      <w:pPr>
        <w:pStyle w:val="Geenafstand"/>
        <w:numPr>
          <w:ilvl w:val="0"/>
          <w:numId w:val="34"/>
        </w:numPr>
        <w:rPr>
          <w:rFonts w:ascii="Arial" w:hAnsi="Arial" w:cs="Arial"/>
          <w:b/>
          <w:bCs/>
        </w:rPr>
      </w:pPr>
      <w:r w:rsidRPr="004E47B9">
        <w:rPr>
          <w:rFonts w:ascii="Arial" w:hAnsi="Arial" w:cs="Arial"/>
          <w:b/>
          <w:bCs/>
        </w:rPr>
        <w:t xml:space="preserve">Inschrijving handelsregister </w:t>
      </w:r>
    </w:p>
    <w:p w14:paraId="7845C928" w14:textId="6E6C2936" w:rsidR="00142331" w:rsidRPr="004E47B9" w:rsidRDefault="3E33E966" w:rsidP="00D64CAC">
      <w:pPr>
        <w:pStyle w:val="Geenafstand"/>
        <w:numPr>
          <w:ilvl w:val="1"/>
          <w:numId w:val="34"/>
        </w:numPr>
        <w:rPr>
          <w:rFonts w:ascii="Arial" w:hAnsi="Arial" w:cs="Arial"/>
        </w:rPr>
      </w:pPr>
      <w:r w:rsidRPr="3E33E966">
        <w:rPr>
          <w:rFonts w:ascii="Arial" w:hAnsi="Arial" w:cs="Arial"/>
        </w:rPr>
        <w:t>Conform 4.2 van het CBS</w:t>
      </w:r>
    </w:p>
    <w:p w14:paraId="7595493B" w14:textId="364F9D9E" w:rsidR="3E33E966" w:rsidRDefault="3E33E966" w:rsidP="3E33E966">
      <w:pPr>
        <w:pStyle w:val="Geenafstand"/>
        <w:numPr>
          <w:ilvl w:val="1"/>
          <w:numId w:val="34"/>
        </w:numPr>
        <w:rPr>
          <w:rFonts w:asciiTheme="minorHAnsi" w:eastAsiaTheme="minorEastAsia" w:hAnsiTheme="minorHAnsi" w:cstheme="minorBidi"/>
          <w:b/>
          <w:bCs/>
        </w:rPr>
      </w:pPr>
      <w:r w:rsidRPr="3E33E966">
        <w:rPr>
          <w:rFonts w:ascii="Arial" w:hAnsi="Arial" w:cs="Arial"/>
          <w:b/>
          <w:bCs/>
        </w:rPr>
        <w:t>Actie: Dit bewijsstuk dient te zijn opgenomen in dit IKB (zie Bijlage 1</w:t>
      </w:r>
      <w:r w:rsidR="009621CF">
        <w:rPr>
          <w:rFonts w:ascii="Arial" w:hAnsi="Arial" w:cs="Arial"/>
          <w:b/>
          <w:bCs/>
        </w:rPr>
        <w:t>2</w:t>
      </w:r>
      <w:r w:rsidRPr="3E33E966">
        <w:rPr>
          <w:rFonts w:ascii="Arial" w:hAnsi="Arial" w:cs="Arial"/>
          <w:b/>
          <w:bCs/>
        </w:rPr>
        <w:t>)</w:t>
      </w:r>
    </w:p>
    <w:p w14:paraId="3BD7BE27" w14:textId="77777777" w:rsidR="002C5D81" w:rsidRPr="000E27CD" w:rsidRDefault="002C5D81" w:rsidP="002C5D81">
      <w:pPr>
        <w:pStyle w:val="Geenafstand"/>
        <w:rPr>
          <w:rFonts w:ascii="Arial" w:hAnsi="Arial" w:cs="Arial"/>
        </w:rPr>
      </w:pPr>
    </w:p>
    <w:p w14:paraId="0A079BFF" w14:textId="056F3CC2" w:rsidR="00022E2D" w:rsidRPr="000E27CD" w:rsidRDefault="003D40F6" w:rsidP="00D64CAC">
      <w:pPr>
        <w:pStyle w:val="Geenafstand"/>
        <w:numPr>
          <w:ilvl w:val="0"/>
          <w:numId w:val="34"/>
        </w:numPr>
        <w:rPr>
          <w:rFonts w:ascii="Arial" w:hAnsi="Arial" w:cs="Arial"/>
          <w:b/>
          <w:bCs/>
        </w:rPr>
      </w:pPr>
      <w:r w:rsidRPr="000E27CD">
        <w:rPr>
          <w:rFonts w:ascii="Arial" w:hAnsi="Arial" w:cs="Arial"/>
          <w:b/>
          <w:bCs/>
        </w:rPr>
        <w:t>Personeel</w:t>
      </w:r>
    </w:p>
    <w:p w14:paraId="4BBBF980" w14:textId="5B87CFE4" w:rsidR="00B43D03" w:rsidRDefault="00D64CAC" w:rsidP="00CF6CD5">
      <w:pPr>
        <w:widowControl/>
        <w:numPr>
          <w:ilvl w:val="1"/>
          <w:numId w:val="16"/>
        </w:numPr>
        <w:spacing w:after="18"/>
        <w:rPr>
          <w:rFonts w:ascii="Arial" w:eastAsiaTheme="minorHAnsi" w:hAnsi="Arial" w:cs="Arial"/>
          <w:color w:val="000000"/>
          <w:lang w:eastAsia="en-US"/>
        </w:rPr>
      </w:pPr>
      <w:r>
        <w:rPr>
          <w:rFonts w:ascii="Arial" w:hAnsi="Arial" w:cs="Arial"/>
        </w:rPr>
        <w:t>Conform</w:t>
      </w:r>
      <w:r w:rsidR="00B43D03">
        <w:rPr>
          <w:rFonts w:ascii="Arial" w:eastAsiaTheme="minorHAnsi" w:hAnsi="Arial" w:cs="Arial"/>
          <w:color w:val="000000"/>
          <w:lang w:eastAsia="en-US"/>
        </w:rPr>
        <w:t xml:space="preserve"> 4.3</w:t>
      </w:r>
      <w:r w:rsidR="009E1F16" w:rsidRPr="009E1F16">
        <w:rPr>
          <w:rFonts w:ascii="Arial" w:hAnsi="Arial" w:cs="Arial"/>
        </w:rPr>
        <w:t xml:space="preserve"> </w:t>
      </w:r>
      <w:r w:rsidR="009E1F16">
        <w:rPr>
          <w:rFonts w:ascii="Arial" w:hAnsi="Arial" w:cs="Arial"/>
        </w:rPr>
        <w:t>van het CBS</w:t>
      </w:r>
    </w:p>
    <w:p w14:paraId="5AFFA346" w14:textId="77777777" w:rsidR="00097292" w:rsidRDefault="00097292" w:rsidP="00CF6CD5">
      <w:pPr>
        <w:widowControl/>
        <w:numPr>
          <w:ilvl w:val="1"/>
          <w:numId w:val="16"/>
        </w:numPr>
        <w:spacing w:after="18"/>
        <w:rPr>
          <w:rFonts w:ascii="Arial" w:eastAsiaTheme="minorHAnsi" w:hAnsi="Arial" w:cs="Arial"/>
          <w:color w:val="000000"/>
          <w:lang w:eastAsia="en-US"/>
        </w:rPr>
      </w:pPr>
      <w:r>
        <w:rPr>
          <w:rFonts w:ascii="Arial" w:eastAsiaTheme="minorHAnsi" w:hAnsi="Arial" w:cs="Arial"/>
          <w:color w:val="000000"/>
          <w:lang w:eastAsia="en-US"/>
        </w:rPr>
        <w:t>Medewerkers dienen zich te kunnen legitimeren</w:t>
      </w:r>
    </w:p>
    <w:p w14:paraId="1048FC15" w14:textId="07F4F24A" w:rsidR="00AC66A8" w:rsidRPr="000E27CD" w:rsidRDefault="00CF6CD5" w:rsidP="00097292">
      <w:pPr>
        <w:widowControl/>
        <w:numPr>
          <w:ilvl w:val="2"/>
          <w:numId w:val="16"/>
        </w:numPr>
        <w:spacing w:after="18"/>
        <w:rPr>
          <w:rFonts w:ascii="Arial" w:eastAsiaTheme="minorHAnsi" w:hAnsi="Arial" w:cs="Arial"/>
          <w:color w:val="000000"/>
          <w:lang w:eastAsia="en-US"/>
        </w:rPr>
      </w:pPr>
      <w:r w:rsidRPr="00CF6CD5">
        <w:rPr>
          <w:rFonts w:ascii="Arial" w:eastAsiaTheme="minorHAnsi" w:hAnsi="Arial" w:cs="Arial"/>
          <w:color w:val="000000"/>
          <w:lang w:eastAsia="en-US"/>
        </w:rPr>
        <w:t xml:space="preserve">Inbedrijfstellers door middel van het tonen van het </w:t>
      </w:r>
      <w:proofErr w:type="spellStart"/>
      <w:r w:rsidRPr="00CF6CD5">
        <w:rPr>
          <w:rFonts w:ascii="Arial" w:eastAsiaTheme="minorHAnsi" w:hAnsi="Arial" w:cs="Arial"/>
          <w:color w:val="000000"/>
          <w:lang w:eastAsia="en-US"/>
        </w:rPr>
        <w:t>Vakpaspoort</w:t>
      </w:r>
      <w:proofErr w:type="spellEnd"/>
      <w:r w:rsidRPr="00CF6CD5">
        <w:rPr>
          <w:rFonts w:ascii="Arial" w:eastAsiaTheme="minorHAnsi" w:hAnsi="Arial" w:cs="Arial"/>
          <w:color w:val="000000"/>
          <w:lang w:eastAsia="en-US"/>
        </w:rPr>
        <w:t xml:space="preserve"> van het CRT en een geldig ID bewijs. </w:t>
      </w:r>
    </w:p>
    <w:p w14:paraId="4842EFD9" w14:textId="08C997D9" w:rsidR="00CF6CD5" w:rsidRDefault="00CF6CD5" w:rsidP="00097292">
      <w:pPr>
        <w:widowControl/>
        <w:numPr>
          <w:ilvl w:val="2"/>
          <w:numId w:val="16"/>
        </w:numPr>
        <w:spacing w:after="18"/>
        <w:rPr>
          <w:rFonts w:ascii="Arial" w:eastAsiaTheme="minorHAnsi" w:hAnsi="Arial" w:cs="Arial"/>
          <w:color w:val="000000"/>
          <w:lang w:eastAsia="en-US"/>
        </w:rPr>
      </w:pPr>
      <w:r w:rsidRPr="00CF6CD5">
        <w:rPr>
          <w:rFonts w:ascii="Arial" w:eastAsiaTheme="minorHAnsi" w:hAnsi="Arial" w:cs="Arial"/>
          <w:color w:val="000000"/>
          <w:lang w:eastAsia="en-US"/>
        </w:rPr>
        <w:t xml:space="preserve">Overige medewerkers identificeren zich met een geldig ID bewijs. </w:t>
      </w:r>
    </w:p>
    <w:p w14:paraId="7A3080B0" w14:textId="3D5C783B" w:rsidR="000942C8" w:rsidRPr="00CF6CD5" w:rsidRDefault="3E33E966" w:rsidP="3E33E966">
      <w:pPr>
        <w:widowControl/>
        <w:numPr>
          <w:ilvl w:val="1"/>
          <w:numId w:val="16"/>
        </w:numPr>
        <w:spacing w:after="18"/>
        <w:rPr>
          <w:rFonts w:ascii="Arial" w:eastAsiaTheme="minorEastAsia" w:hAnsi="Arial" w:cs="Arial"/>
          <w:b/>
          <w:bCs/>
          <w:color w:val="000000"/>
          <w:lang w:eastAsia="en-US"/>
        </w:rPr>
      </w:pPr>
      <w:r w:rsidRPr="3E33E966">
        <w:rPr>
          <w:rFonts w:ascii="Arial" w:eastAsiaTheme="minorEastAsia" w:hAnsi="Arial" w:cs="Arial"/>
          <w:b/>
          <w:bCs/>
          <w:color w:val="000000" w:themeColor="text1"/>
          <w:lang w:eastAsia="en-US"/>
        </w:rPr>
        <w:t xml:space="preserve">Actie: Advies is om de vastlegging van medewerkers te combineren met de vastlegging van kwalificaties, zie NHK Model overzicht medewerkers en vakbekwaamheden (Zie Bijlage </w:t>
      </w:r>
      <w:r w:rsidR="00364054">
        <w:rPr>
          <w:rFonts w:ascii="Arial" w:eastAsiaTheme="minorEastAsia" w:hAnsi="Arial" w:cs="Arial"/>
          <w:b/>
          <w:bCs/>
          <w:color w:val="000000" w:themeColor="text1"/>
          <w:lang w:eastAsia="en-US"/>
        </w:rPr>
        <w:t>6</w:t>
      </w:r>
      <w:r w:rsidRPr="3E33E966">
        <w:rPr>
          <w:rFonts w:ascii="Arial" w:eastAsiaTheme="minorEastAsia" w:hAnsi="Arial" w:cs="Arial"/>
          <w:b/>
          <w:bCs/>
          <w:color w:val="000000" w:themeColor="text1"/>
          <w:lang w:eastAsia="en-US"/>
        </w:rPr>
        <w:t>)</w:t>
      </w:r>
    </w:p>
    <w:p w14:paraId="14155FD0" w14:textId="77777777" w:rsidR="00CF6CD5" w:rsidRPr="000E27CD" w:rsidRDefault="00CF6CD5" w:rsidP="00CF6CD5">
      <w:pPr>
        <w:pStyle w:val="Geenafstand"/>
        <w:ind w:left="720"/>
        <w:rPr>
          <w:rFonts w:ascii="Arial" w:hAnsi="Arial" w:cs="Arial"/>
        </w:rPr>
      </w:pPr>
    </w:p>
    <w:p w14:paraId="288347A3" w14:textId="693AC436" w:rsidR="000E27CD" w:rsidRPr="000E27CD" w:rsidRDefault="000E27CD" w:rsidP="00D64CAC">
      <w:pPr>
        <w:pStyle w:val="Lijstalinea"/>
        <w:widowControl/>
        <w:numPr>
          <w:ilvl w:val="0"/>
          <w:numId w:val="34"/>
        </w:numPr>
        <w:rPr>
          <w:rFonts w:ascii="Arial" w:eastAsiaTheme="minorHAnsi" w:hAnsi="Arial" w:cs="Arial"/>
          <w:color w:val="000000"/>
          <w:lang w:eastAsia="en-US"/>
        </w:rPr>
      </w:pPr>
      <w:r w:rsidRPr="000E27CD">
        <w:rPr>
          <w:rFonts w:ascii="Arial" w:eastAsiaTheme="minorHAnsi" w:hAnsi="Arial" w:cs="Arial"/>
          <w:b/>
          <w:bCs/>
          <w:color w:val="000000"/>
          <w:lang w:eastAsia="en-US"/>
        </w:rPr>
        <w:lastRenderedPageBreak/>
        <w:t xml:space="preserve">Wijzigingen ten aanzien van de certificering </w:t>
      </w:r>
    </w:p>
    <w:p w14:paraId="72AB511F" w14:textId="3EC11164" w:rsidR="00097292" w:rsidRDefault="3E33E966" w:rsidP="3E33E966">
      <w:pPr>
        <w:widowControl/>
        <w:numPr>
          <w:ilvl w:val="1"/>
          <w:numId w:val="34"/>
        </w:numPr>
        <w:spacing w:after="18"/>
        <w:rPr>
          <w:rFonts w:ascii="Arial" w:eastAsiaTheme="minorEastAsia" w:hAnsi="Arial" w:cs="Arial"/>
          <w:color w:val="000000"/>
          <w:lang w:eastAsia="en-US"/>
        </w:rPr>
      </w:pPr>
      <w:r w:rsidRPr="3E33E966">
        <w:rPr>
          <w:rFonts w:ascii="Arial" w:hAnsi="Arial" w:cs="Arial"/>
        </w:rPr>
        <w:t>Conform</w:t>
      </w:r>
      <w:r w:rsidRPr="3E33E966">
        <w:rPr>
          <w:rFonts w:ascii="Arial" w:eastAsiaTheme="minorEastAsia" w:hAnsi="Arial" w:cs="Arial"/>
          <w:color w:val="000000" w:themeColor="text1"/>
          <w:lang w:eastAsia="en-US"/>
        </w:rPr>
        <w:t xml:space="preserve"> 4.4</w:t>
      </w:r>
      <w:r w:rsidRPr="3E33E966">
        <w:rPr>
          <w:rFonts w:ascii="Arial" w:hAnsi="Arial" w:cs="Arial"/>
        </w:rPr>
        <w:t xml:space="preserve"> van het CBS</w:t>
      </w:r>
    </w:p>
    <w:p w14:paraId="41FFCB00" w14:textId="77777777" w:rsidR="001C1B6E" w:rsidRDefault="3E33E966" w:rsidP="3E33E966">
      <w:pPr>
        <w:widowControl/>
        <w:numPr>
          <w:ilvl w:val="2"/>
          <w:numId w:val="34"/>
        </w:numPr>
        <w:spacing w:after="18"/>
        <w:rPr>
          <w:rFonts w:ascii="Arial" w:eastAsiaTheme="minorEastAsia" w:hAnsi="Arial" w:cs="Arial"/>
          <w:color w:val="000000"/>
          <w:lang w:eastAsia="en-US"/>
        </w:rPr>
      </w:pPr>
      <w:r w:rsidRPr="3E33E966">
        <w:rPr>
          <w:rFonts w:ascii="Arial" w:eastAsiaTheme="minorEastAsia" w:hAnsi="Arial" w:cs="Arial"/>
          <w:color w:val="000000" w:themeColor="text1"/>
          <w:lang w:eastAsia="en-US"/>
        </w:rPr>
        <w:t xml:space="preserve">Wijzigingen waardoor de certificering niet langer in stand kan worden gehouden, dienen te worden gemeld bij de CI. Bijvoorbeeld: </w:t>
      </w:r>
    </w:p>
    <w:p w14:paraId="24E3492C" w14:textId="1F3EAE60" w:rsidR="001F6C98" w:rsidRDefault="008C6CA0" w:rsidP="00EF5004">
      <w:pPr>
        <w:widowControl/>
        <w:numPr>
          <w:ilvl w:val="0"/>
          <w:numId w:val="19"/>
        </w:numPr>
        <w:spacing w:after="30"/>
        <w:rPr>
          <w:rFonts w:ascii="Arial" w:eastAsiaTheme="minorHAnsi" w:hAnsi="Arial" w:cs="Arial"/>
          <w:color w:val="000000"/>
          <w:lang w:eastAsia="en-US"/>
        </w:rPr>
      </w:pPr>
      <w:r w:rsidRPr="001F6C98">
        <w:rPr>
          <w:rFonts w:ascii="Arial" w:eastAsiaTheme="minorHAnsi" w:hAnsi="Arial" w:cs="Arial"/>
          <w:color w:val="000000"/>
          <w:lang w:eastAsia="en-US"/>
        </w:rPr>
        <w:t>het wegvallen van de enige inbedrijfsteller</w:t>
      </w:r>
      <w:r w:rsidR="001F6C98">
        <w:rPr>
          <w:rFonts w:ascii="Arial" w:eastAsiaTheme="minorHAnsi" w:hAnsi="Arial" w:cs="Arial"/>
          <w:color w:val="000000"/>
          <w:lang w:eastAsia="en-US"/>
        </w:rPr>
        <w:t>;</w:t>
      </w:r>
    </w:p>
    <w:p w14:paraId="391A234C" w14:textId="1CBC0985" w:rsidR="001F6C98" w:rsidRDefault="00A12F9B" w:rsidP="00EF5004">
      <w:pPr>
        <w:widowControl/>
        <w:numPr>
          <w:ilvl w:val="0"/>
          <w:numId w:val="19"/>
        </w:numPr>
        <w:spacing w:after="30"/>
        <w:rPr>
          <w:rFonts w:ascii="Arial" w:eastAsiaTheme="minorHAnsi" w:hAnsi="Arial" w:cs="Arial"/>
          <w:color w:val="000000"/>
          <w:lang w:eastAsia="en-US"/>
        </w:rPr>
      </w:pPr>
      <w:r w:rsidRPr="001F6C98">
        <w:rPr>
          <w:rFonts w:ascii="Arial" w:eastAsiaTheme="minorHAnsi" w:hAnsi="Arial" w:cs="Arial"/>
          <w:color w:val="000000"/>
          <w:lang w:eastAsia="en-US"/>
        </w:rPr>
        <w:t>het vervallen van de geldigheid van de vereiste kwalificaties van de medewerker(s)</w:t>
      </w:r>
      <w:r w:rsidR="001F6C98">
        <w:rPr>
          <w:rFonts w:ascii="Arial" w:eastAsiaTheme="minorHAnsi" w:hAnsi="Arial" w:cs="Arial"/>
          <w:color w:val="000000"/>
          <w:lang w:eastAsia="en-US"/>
        </w:rPr>
        <w:t>;</w:t>
      </w:r>
    </w:p>
    <w:p w14:paraId="31798D97" w14:textId="5C148A0C" w:rsidR="000E27CD" w:rsidRPr="001F6C98" w:rsidRDefault="000E27CD" w:rsidP="00EF5004">
      <w:pPr>
        <w:widowControl/>
        <w:numPr>
          <w:ilvl w:val="0"/>
          <w:numId w:val="19"/>
        </w:numPr>
        <w:spacing w:after="30"/>
        <w:rPr>
          <w:rFonts w:ascii="Arial" w:eastAsiaTheme="minorHAnsi" w:hAnsi="Arial" w:cs="Arial"/>
          <w:color w:val="000000"/>
          <w:lang w:eastAsia="en-US"/>
        </w:rPr>
      </w:pPr>
      <w:r w:rsidRPr="001F6C98">
        <w:rPr>
          <w:rFonts w:ascii="Arial" w:eastAsiaTheme="minorHAnsi" w:hAnsi="Arial" w:cs="Arial"/>
          <w:color w:val="000000"/>
          <w:lang w:eastAsia="en-US"/>
        </w:rPr>
        <w:t>Wijzigingen van naam, adres, registratie in het handelsregister of in de eigendom</w:t>
      </w:r>
      <w:r w:rsidR="001F6C98">
        <w:rPr>
          <w:rFonts w:ascii="Arial" w:eastAsiaTheme="minorHAnsi" w:hAnsi="Arial" w:cs="Arial"/>
          <w:color w:val="000000"/>
          <w:lang w:eastAsia="en-US"/>
        </w:rPr>
        <w:t>;</w:t>
      </w:r>
    </w:p>
    <w:p w14:paraId="1F39A4DC" w14:textId="7BB6D38D" w:rsidR="000E27CD" w:rsidRPr="00F17940" w:rsidRDefault="000E27CD" w:rsidP="00F17940">
      <w:pPr>
        <w:pStyle w:val="Lijstalinea"/>
        <w:widowControl/>
        <w:numPr>
          <w:ilvl w:val="0"/>
          <w:numId w:val="19"/>
        </w:numPr>
        <w:spacing w:after="30"/>
        <w:rPr>
          <w:rFonts w:ascii="Arial" w:eastAsiaTheme="minorHAnsi" w:hAnsi="Arial" w:cs="Arial"/>
          <w:color w:val="000000"/>
          <w:lang w:eastAsia="en-US"/>
        </w:rPr>
      </w:pPr>
      <w:r w:rsidRPr="00F17940">
        <w:rPr>
          <w:rFonts w:ascii="Arial" w:eastAsiaTheme="minorHAnsi" w:hAnsi="Arial" w:cs="Arial"/>
          <w:color w:val="000000"/>
          <w:lang w:eastAsia="en-US"/>
        </w:rPr>
        <w:t>Belangrijke organisatorische of management wijzigingen</w:t>
      </w:r>
      <w:r w:rsidR="001F6C98">
        <w:rPr>
          <w:rFonts w:ascii="Arial" w:eastAsiaTheme="minorHAnsi" w:hAnsi="Arial" w:cs="Arial"/>
          <w:color w:val="000000"/>
          <w:lang w:eastAsia="en-US"/>
        </w:rPr>
        <w:t>;</w:t>
      </w:r>
    </w:p>
    <w:p w14:paraId="01765EF2" w14:textId="41916F21" w:rsidR="000E27CD" w:rsidRPr="00F17940" w:rsidRDefault="000E27CD" w:rsidP="00F17940">
      <w:pPr>
        <w:pStyle w:val="Lijstalinea"/>
        <w:widowControl/>
        <w:numPr>
          <w:ilvl w:val="0"/>
          <w:numId w:val="19"/>
        </w:numPr>
        <w:spacing w:after="30"/>
        <w:rPr>
          <w:rFonts w:ascii="Arial" w:eastAsiaTheme="minorHAnsi" w:hAnsi="Arial" w:cs="Arial"/>
          <w:color w:val="000000"/>
          <w:lang w:eastAsia="en-US"/>
        </w:rPr>
      </w:pPr>
      <w:r w:rsidRPr="00F17940">
        <w:rPr>
          <w:rFonts w:ascii="Arial" w:eastAsiaTheme="minorHAnsi" w:hAnsi="Arial" w:cs="Arial"/>
          <w:color w:val="000000"/>
          <w:lang w:eastAsia="en-US"/>
        </w:rPr>
        <w:t>Wijzigingen m.b.t. het werkgebied zoals vermeld in dit schema</w:t>
      </w:r>
      <w:r w:rsidR="00B411F8">
        <w:rPr>
          <w:rFonts w:ascii="Arial" w:eastAsiaTheme="minorHAnsi" w:hAnsi="Arial" w:cs="Arial"/>
          <w:color w:val="000000"/>
          <w:lang w:eastAsia="en-US"/>
        </w:rPr>
        <w:t>;</w:t>
      </w:r>
    </w:p>
    <w:p w14:paraId="147AFC9A" w14:textId="77777777" w:rsidR="00F8788F" w:rsidRDefault="000E27CD" w:rsidP="00F8788F">
      <w:pPr>
        <w:pStyle w:val="Lijstalinea"/>
        <w:widowControl/>
        <w:numPr>
          <w:ilvl w:val="0"/>
          <w:numId w:val="19"/>
        </w:numPr>
        <w:rPr>
          <w:rFonts w:ascii="Arial" w:eastAsiaTheme="minorHAnsi" w:hAnsi="Arial" w:cs="Arial"/>
          <w:color w:val="000000"/>
          <w:lang w:eastAsia="en-US"/>
        </w:rPr>
      </w:pPr>
      <w:r w:rsidRPr="00F17940">
        <w:rPr>
          <w:rFonts w:ascii="Arial" w:eastAsiaTheme="minorHAnsi" w:hAnsi="Arial" w:cs="Arial"/>
          <w:color w:val="000000"/>
          <w:lang w:eastAsia="en-US"/>
        </w:rPr>
        <w:t xml:space="preserve">Etc. </w:t>
      </w:r>
    </w:p>
    <w:p w14:paraId="71B7D048" w14:textId="0BAA61E7" w:rsidR="00767DD6" w:rsidRPr="00F8788F" w:rsidRDefault="3E33E966" w:rsidP="3E33E966">
      <w:pPr>
        <w:pStyle w:val="Lijstalinea"/>
        <w:widowControl/>
        <w:numPr>
          <w:ilvl w:val="1"/>
          <w:numId w:val="34"/>
        </w:numPr>
        <w:rPr>
          <w:rFonts w:ascii="Arial" w:eastAsiaTheme="minorEastAsia" w:hAnsi="Arial" w:cs="Arial"/>
          <w:b/>
          <w:bCs/>
          <w:color w:val="000000"/>
          <w:lang w:eastAsia="en-US"/>
        </w:rPr>
      </w:pPr>
      <w:r w:rsidRPr="3E33E966">
        <w:rPr>
          <w:rFonts w:ascii="Arial" w:eastAsiaTheme="minorEastAsia" w:hAnsi="Arial" w:cs="Arial"/>
          <w:b/>
          <w:bCs/>
          <w:color w:val="000000" w:themeColor="text1"/>
          <w:lang w:eastAsia="en-US"/>
        </w:rPr>
        <w:t>Actie: benoem in dit IKB een verantwoordelijke voor het bijhouden en controleren van de vereisten.</w:t>
      </w:r>
    </w:p>
    <w:p w14:paraId="7FB89030" w14:textId="77777777" w:rsidR="00E05372" w:rsidRPr="00E05372" w:rsidRDefault="00E05372" w:rsidP="00E05372">
      <w:pPr>
        <w:widowControl/>
        <w:rPr>
          <w:rFonts w:ascii="Arial" w:eastAsiaTheme="minorHAnsi" w:hAnsi="Arial" w:cs="Arial"/>
          <w:color w:val="000000"/>
          <w:lang w:eastAsia="en-US"/>
        </w:rPr>
      </w:pPr>
    </w:p>
    <w:p w14:paraId="5616DA57" w14:textId="722BABA9" w:rsidR="00B411F8" w:rsidRDefault="00896ADB" w:rsidP="00D64CAC">
      <w:pPr>
        <w:pStyle w:val="Geenafstand"/>
        <w:numPr>
          <w:ilvl w:val="0"/>
          <w:numId w:val="34"/>
        </w:numPr>
        <w:rPr>
          <w:rFonts w:ascii="Arial" w:hAnsi="Arial" w:cs="Arial"/>
          <w:b/>
          <w:bCs/>
        </w:rPr>
      </w:pPr>
      <w:r>
        <w:rPr>
          <w:rFonts w:ascii="Arial" w:hAnsi="Arial" w:cs="Arial"/>
          <w:b/>
          <w:bCs/>
        </w:rPr>
        <w:t>Communicatie Certificering en de CI</w:t>
      </w:r>
    </w:p>
    <w:p w14:paraId="1F90E1D5" w14:textId="3383B4D7" w:rsidR="00896ADB" w:rsidRPr="00E854D4" w:rsidRDefault="3E33E966" w:rsidP="00D64CAC">
      <w:pPr>
        <w:pStyle w:val="Geenafstand"/>
        <w:numPr>
          <w:ilvl w:val="1"/>
          <w:numId w:val="34"/>
        </w:numPr>
        <w:rPr>
          <w:rFonts w:ascii="Arial" w:hAnsi="Arial" w:cs="Arial"/>
        </w:rPr>
      </w:pPr>
      <w:r w:rsidRPr="3E33E966">
        <w:rPr>
          <w:rFonts w:ascii="Arial" w:hAnsi="Arial" w:cs="Arial"/>
        </w:rPr>
        <w:t>Conform 4.5 van het CBS</w:t>
      </w:r>
    </w:p>
    <w:p w14:paraId="5BCD4D44" w14:textId="1DE3DB44" w:rsidR="00896ADB" w:rsidRPr="000468B1" w:rsidRDefault="3E33E966" w:rsidP="00D64CAC">
      <w:pPr>
        <w:pStyle w:val="Lijstalinea"/>
        <w:widowControl/>
        <w:numPr>
          <w:ilvl w:val="1"/>
          <w:numId w:val="34"/>
        </w:numPr>
        <w:rPr>
          <w:rFonts w:ascii="Arial" w:hAnsi="Arial" w:cs="Arial"/>
          <w:b/>
          <w:bCs/>
        </w:rPr>
      </w:pPr>
      <w:r w:rsidRPr="3E33E966">
        <w:rPr>
          <w:rFonts w:ascii="Arial" w:eastAsiaTheme="minorEastAsia" w:hAnsi="Arial" w:cs="Arial"/>
          <w:b/>
          <w:bCs/>
          <w:color w:val="000000" w:themeColor="text1"/>
          <w:lang w:eastAsia="en-US"/>
        </w:rPr>
        <w:t>Actie: benoem in dit IKB een verantwoordelijke voor de communicatie welke betrekking heeft op de Certificering</w:t>
      </w:r>
    </w:p>
    <w:p w14:paraId="6CA00FC7" w14:textId="77777777" w:rsidR="000468B1" w:rsidRPr="000468B1" w:rsidRDefault="000468B1" w:rsidP="000468B1">
      <w:pPr>
        <w:pStyle w:val="Lijstalinea"/>
        <w:widowControl/>
        <w:rPr>
          <w:rFonts w:ascii="Arial" w:hAnsi="Arial" w:cs="Arial"/>
          <w:b/>
          <w:bCs/>
        </w:rPr>
      </w:pPr>
    </w:p>
    <w:p w14:paraId="28B48794" w14:textId="21A9D4D8" w:rsidR="00861024" w:rsidRDefault="00861024" w:rsidP="00D64CAC">
      <w:pPr>
        <w:pStyle w:val="Geenafstand"/>
        <w:numPr>
          <w:ilvl w:val="0"/>
          <w:numId w:val="34"/>
        </w:numPr>
        <w:rPr>
          <w:rFonts w:ascii="Arial" w:hAnsi="Arial" w:cs="Arial"/>
          <w:b/>
          <w:bCs/>
        </w:rPr>
      </w:pPr>
      <w:r>
        <w:rPr>
          <w:rFonts w:ascii="Arial" w:hAnsi="Arial" w:cs="Arial"/>
          <w:b/>
          <w:bCs/>
        </w:rPr>
        <w:t>Afmelden werkzaamheden bij de CI</w:t>
      </w:r>
    </w:p>
    <w:p w14:paraId="2C3B99AD" w14:textId="73D281DB" w:rsidR="00861024" w:rsidRPr="00E854D4" w:rsidRDefault="3E33E966" w:rsidP="00D64CAC">
      <w:pPr>
        <w:pStyle w:val="Geenafstand"/>
        <w:numPr>
          <w:ilvl w:val="1"/>
          <w:numId w:val="34"/>
        </w:numPr>
        <w:rPr>
          <w:rFonts w:ascii="Arial" w:hAnsi="Arial" w:cs="Arial"/>
        </w:rPr>
      </w:pPr>
      <w:r w:rsidRPr="3E33E966">
        <w:rPr>
          <w:rFonts w:ascii="Arial" w:hAnsi="Arial" w:cs="Arial"/>
        </w:rPr>
        <w:t>Conform 4.6 van het CBS</w:t>
      </w:r>
    </w:p>
    <w:p w14:paraId="66DD2AFB" w14:textId="6768F81E" w:rsidR="00861024" w:rsidRDefault="3E33E966" w:rsidP="00D64CAC">
      <w:pPr>
        <w:pStyle w:val="Geenafstand"/>
        <w:numPr>
          <w:ilvl w:val="1"/>
          <w:numId w:val="34"/>
        </w:numPr>
        <w:rPr>
          <w:rFonts w:ascii="Arial" w:hAnsi="Arial" w:cs="Arial"/>
        </w:rPr>
      </w:pPr>
      <w:r w:rsidRPr="3E33E966">
        <w:rPr>
          <w:rFonts w:ascii="Arial" w:hAnsi="Arial" w:cs="Arial"/>
        </w:rPr>
        <w:t>Benodigd zijn een smartphone of tablet met internetverbinding</w:t>
      </w:r>
    </w:p>
    <w:p w14:paraId="46448F33" w14:textId="55EBA45F" w:rsidR="005F12F4" w:rsidRDefault="3E33E966" w:rsidP="00D64CAC">
      <w:pPr>
        <w:pStyle w:val="Geenafstand"/>
        <w:numPr>
          <w:ilvl w:val="1"/>
          <w:numId w:val="34"/>
        </w:numPr>
        <w:rPr>
          <w:rFonts w:ascii="Arial" w:hAnsi="Arial" w:cs="Arial"/>
        </w:rPr>
      </w:pPr>
      <w:r w:rsidRPr="3E33E966">
        <w:rPr>
          <w:rFonts w:ascii="Arial" w:hAnsi="Arial" w:cs="Arial"/>
        </w:rPr>
        <w:t>De hieronder staande gegevens dienen te worden verstrekt:</w:t>
      </w:r>
    </w:p>
    <w:p w14:paraId="13CA9010" w14:textId="611E0FD0" w:rsidR="005F12F4" w:rsidRDefault="3E33E966" w:rsidP="00D64CAC">
      <w:pPr>
        <w:pStyle w:val="Geenafstand"/>
        <w:numPr>
          <w:ilvl w:val="2"/>
          <w:numId w:val="34"/>
        </w:numPr>
        <w:rPr>
          <w:rFonts w:ascii="Arial" w:hAnsi="Arial" w:cs="Arial"/>
        </w:rPr>
      </w:pPr>
      <w:r w:rsidRPr="3E33E966">
        <w:rPr>
          <w:rFonts w:ascii="Arial" w:hAnsi="Arial" w:cs="Arial"/>
        </w:rPr>
        <w:t>Merk, type en bouwjaar van het toestel</w:t>
      </w:r>
    </w:p>
    <w:p w14:paraId="260C0A04" w14:textId="11E47C67" w:rsidR="005F12F4" w:rsidRDefault="3E33E966" w:rsidP="00D64CAC">
      <w:pPr>
        <w:pStyle w:val="Geenafstand"/>
        <w:numPr>
          <w:ilvl w:val="2"/>
          <w:numId w:val="34"/>
        </w:numPr>
        <w:rPr>
          <w:rFonts w:ascii="Arial" w:hAnsi="Arial" w:cs="Arial"/>
        </w:rPr>
      </w:pPr>
      <w:r w:rsidRPr="3E33E966">
        <w:rPr>
          <w:rFonts w:ascii="Arial" w:hAnsi="Arial" w:cs="Arial"/>
        </w:rPr>
        <w:t>Aard van de werkzaamheden (installeren, repareren of onderhouden)</w:t>
      </w:r>
    </w:p>
    <w:p w14:paraId="6F0244B1" w14:textId="5680E159" w:rsidR="003F510F" w:rsidRDefault="3E33E966" w:rsidP="00D64CAC">
      <w:pPr>
        <w:pStyle w:val="Geenafstand"/>
        <w:numPr>
          <w:ilvl w:val="2"/>
          <w:numId w:val="34"/>
        </w:numPr>
        <w:rPr>
          <w:rFonts w:ascii="Arial" w:hAnsi="Arial" w:cs="Arial"/>
        </w:rPr>
      </w:pPr>
      <w:r w:rsidRPr="3E33E966">
        <w:rPr>
          <w:rFonts w:ascii="Arial" w:hAnsi="Arial" w:cs="Arial"/>
        </w:rPr>
        <w:t>Naam certificaathouder</w:t>
      </w:r>
    </w:p>
    <w:p w14:paraId="47FE9768" w14:textId="209D845D" w:rsidR="003F510F" w:rsidRDefault="3E33E966" w:rsidP="00D64CAC">
      <w:pPr>
        <w:pStyle w:val="Geenafstand"/>
        <w:numPr>
          <w:ilvl w:val="2"/>
          <w:numId w:val="34"/>
        </w:numPr>
        <w:rPr>
          <w:rFonts w:ascii="Arial" w:hAnsi="Arial" w:cs="Arial"/>
        </w:rPr>
      </w:pPr>
      <w:r w:rsidRPr="3E33E966">
        <w:rPr>
          <w:rFonts w:ascii="Arial" w:hAnsi="Arial" w:cs="Arial"/>
        </w:rPr>
        <w:t>Naam inbedrijfsteller</w:t>
      </w:r>
    </w:p>
    <w:p w14:paraId="2AD76B6B" w14:textId="77777777" w:rsidR="004A3C3D" w:rsidRPr="004E47B9" w:rsidRDefault="3E33E966" w:rsidP="00D64CAC">
      <w:pPr>
        <w:pStyle w:val="Geenafstand"/>
        <w:numPr>
          <w:ilvl w:val="1"/>
          <w:numId w:val="34"/>
        </w:numPr>
        <w:rPr>
          <w:rFonts w:ascii="Arial" w:hAnsi="Arial" w:cs="Arial"/>
          <w:b/>
          <w:bCs/>
        </w:rPr>
      </w:pPr>
      <w:r w:rsidRPr="3E33E966">
        <w:rPr>
          <w:rFonts w:ascii="Arial" w:hAnsi="Arial" w:cs="Arial"/>
          <w:b/>
          <w:bCs/>
        </w:rPr>
        <w:t xml:space="preserve">Actie: </w:t>
      </w:r>
    </w:p>
    <w:p w14:paraId="1DC0566D" w14:textId="4B768C39" w:rsidR="001D322E" w:rsidRPr="00A940FA" w:rsidRDefault="001D322E" w:rsidP="00D64CAC">
      <w:pPr>
        <w:pStyle w:val="Geenafstand"/>
        <w:numPr>
          <w:ilvl w:val="2"/>
          <w:numId w:val="34"/>
        </w:numPr>
        <w:rPr>
          <w:rFonts w:ascii="Arial" w:hAnsi="Arial" w:cs="Arial"/>
          <w:b/>
          <w:bCs/>
          <w:highlight w:val="yellow"/>
        </w:rPr>
      </w:pPr>
      <w:r w:rsidRPr="00A940FA">
        <w:rPr>
          <w:rFonts w:ascii="Arial" w:hAnsi="Arial" w:cs="Arial"/>
          <w:b/>
          <w:bCs/>
          <w:highlight w:val="yellow"/>
        </w:rPr>
        <w:t>Richt in overleg met de CI de app-omgeving in</w:t>
      </w:r>
    </w:p>
    <w:p w14:paraId="3C8E603E" w14:textId="4A9DAB45" w:rsidR="004A3C3D" w:rsidRPr="004E47B9" w:rsidRDefault="3E33E966" w:rsidP="00D64CAC">
      <w:pPr>
        <w:pStyle w:val="Geenafstand"/>
        <w:numPr>
          <w:ilvl w:val="2"/>
          <w:numId w:val="34"/>
        </w:numPr>
        <w:rPr>
          <w:rFonts w:ascii="Arial" w:hAnsi="Arial" w:cs="Arial"/>
          <w:b/>
          <w:bCs/>
        </w:rPr>
      </w:pPr>
      <w:r w:rsidRPr="3E33E966">
        <w:rPr>
          <w:rFonts w:ascii="Arial" w:hAnsi="Arial" w:cs="Arial"/>
          <w:b/>
          <w:bCs/>
        </w:rPr>
        <w:t>Beschrijf in dit IKB waar de medewerkers de vereiste informatie in het systeem / in het bedrijf kunnen vinden</w:t>
      </w:r>
    </w:p>
    <w:p w14:paraId="4814D015" w14:textId="5C39C942" w:rsidR="00DB07A4" w:rsidRPr="004E47B9" w:rsidRDefault="3E33E966" w:rsidP="00D64CAC">
      <w:pPr>
        <w:pStyle w:val="Geenafstand"/>
        <w:numPr>
          <w:ilvl w:val="2"/>
          <w:numId w:val="34"/>
        </w:numPr>
        <w:rPr>
          <w:rFonts w:ascii="Arial" w:hAnsi="Arial" w:cs="Arial"/>
          <w:b/>
          <w:bCs/>
        </w:rPr>
      </w:pPr>
      <w:r w:rsidRPr="3E33E966">
        <w:rPr>
          <w:rFonts w:ascii="Arial" w:hAnsi="Arial" w:cs="Arial"/>
          <w:b/>
          <w:bCs/>
        </w:rPr>
        <w:t>Advies: Maak de gevraagde informatie onderdeel van de standaard dossiervorming van je klant.</w:t>
      </w:r>
    </w:p>
    <w:p w14:paraId="403EC3D6" w14:textId="77777777" w:rsidR="00E854D4" w:rsidRDefault="00E854D4" w:rsidP="00E854D4">
      <w:pPr>
        <w:pStyle w:val="Geenafstand"/>
        <w:ind w:left="720"/>
        <w:rPr>
          <w:rFonts w:ascii="Arial" w:hAnsi="Arial" w:cs="Arial"/>
          <w:b/>
          <w:bCs/>
        </w:rPr>
      </w:pPr>
    </w:p>
    <w:p w14:paraId="55A2B006" w14:textId="77777777" w:rsidR="00AD664B" w:rsidRDefault="00AD664B" w:rsidP="00E854D4">
      <w:pPr>
        <w:pStyle w:val="Geenafstand"/>
        <w:ind w:left="720"/>
        <w:rPr>
          <w:rFonts w:ascii="Arial" w:hAnsi="Arial" w:cs="Arial"/>
          <w:b/>
          <w:bCs/>
        </w:rPr>
      </w:pPr>
    </w:p>
    <w:p w14:paraId="26884FD4" w14:textId="77777777" w:rsidR="00AD664B" w:rsidRDefault="00AD664B" w:rsidP="00E854D4">
      <w:pPr>
        <w:pStyle w:val="Geenafstand"/>
        <w:ind w:left="720"/>
        <w:rPr>
          <w:rFonts w:ascii="Arial" w:hAnsi="Arial" w:cs="Arial"/>
          <w:b/>
          <w:bCs/>
        </w:rPr>
      </w:pPr>
    </w:p>
    <w:p w14:paraId="6CAEE18F" w14:textId="77777777" w:rsidR="00AD664B" w:rsidRDefault="00AD664B" w:rsidP="00E854D4">
      <w:pPr>
        <w:pStyle w:val="Geenafstand"/>
        <w:ind w:left="720"/>
        <w:rPr>
          <w:rFonts w:ascii="Arial" w:hAnsi="Arial" w:cs="Arial"/>
          <w:b/>
          <w:bCs/>
        </w:rPr>
      </w:pPr>
    </w:p>
    <w:p w14:paraId="5FC7F1C8" w14:textId="77777777" w:rsidR="00AD664B" w:rsidRDefault="00AD664B" w:rsidP="00E854D4">
      <w:pPr>
        <w:pStyle w:val="Geenafstand"/>
        <w:ind w:left="720"/>
        <w:rPr>
          <w:rFonts w:ascii="Arial" w:hAnsi="Arial" w:cs="Arial"/>
          <w:b/>
          <w:bCs/>
        </w:rPr>
      </w:pPr>
    </w:p>
    <w:p w14:paraId="756CF52D" w14:textId="77777777" w:rsidR="00AD664B" w:rsidRDefault="00AD664B" w:rsidP="00E854D4">
      <w:pPr>
        <w:pStyle w:val="Geenafstand"/>
        <w:ind w:left="720"/>
        <w:rPr>
          <w:rFonts w:ascii="Arial" w:hAnsi="Arial" w:cs="Arial"/>
          <w:b/>
          <w:bCs/>
        </w:rPr>
      </w:pPr>
    </w:p>
    <w:p w14:paraId="4BECCD0B" w14:textId="77777777" w:rsidR="00AD664B" w:rsidRDefault="00AD664B" w:rsidP="00E854D4">
      <w:pPr>
        <w:pStyle w:val="Geenafstand"/>
        <w:ind w:left="720"/>
        <w:rPr>
          <w:rFonts w:ascii="Arial" w:hAnsi="Arial" w:cs="Arial"/>
          <w:b/>
          <w:bCs/>
        </w:rPr>
      </w:pPr>
    </w:p>
    <w:p w14:paraId="7AD2ECED" w14:textId="77777777" w:rsidR="00AD664B" w:rsidRDefault="00AD664B" w:rsidP="00E854D4">
      <w:pPr>
        <w:pStyle w:val="Geenafstand"/>
        <w:ind w:left="720"/>
        <w:rPr>
          <w:rFonts w:ascii="Arial" w:hAnsi="Arial" w:cs="Arial"/>
          <w:b/>
          <w:bCs/>
        </w:rPr>
      </w:pPr>
    </w:p>
    <w:p w14:paraId="6AE85E90" w14:textId="77777777" w:rsidR="00AD664B" w:rsidRDefault="00AD664B" w:rsidP="00E854D4">
      <w:pPr>
        <w:pStyle w:val="Geenafstand"/>
        <w:ind w:left="720"/>
        <w:rPr>
          <w:rFonts w:ascii="Arial" w:hAnsi="Arial" w:cs="Arial"/>
          <w:b/>
          <w:bCs/>
        </w:rPr>
      </w:pPr>
    </w:p>
    <w:p w14:paraId="35D12A89" w14:textId="77777777" w:rsidR="00AD664B" w:rsidRDefault="00AD664B" w:rsidP="00E854D4">
      <w:pPr>
        <w:pStyle w:val="Geenafstand"/>
        <w:ind w:left="720"/>
        <w:rPr>
          <w:rFonts w:ascii="Arial" w:hAnsi="Arial" w:cs="Arial"/>
          <w:b/>
          <w:bCs/>
        </w:rPr>
      </w:pPr>
    </w:p>
    <w:p w14:paraId="6BF7FF96" w14:textId="77777777" w:rsidR="00AD664B" w:rsidRDefault="00AD664B" w:rsidP="00E854D4">
      <w:pPr>
        <w:pStyle w:val="Geenafstand"/>
        <w:ind w:left="720"/>
        <w:rPr>
          <w:rFonts w:ascii="Arial" w:hAnsi="Arial" w:cs="Arial"/>
          <w:b/>
          <w:bCs/>
        </w:rPr>
      </w:pPr>
    </w:p>
    <w:p w14:paraId="7CBD32B0" w14:textId="137D4EB8" w:rsidR="003D40F6" w:rsidRDefault="003D40F6" w:rsidP="00425EE3">
      <w:pPr>
        <w:pStyle w:val="Geenafstand"/>
        <w:rPr>
          <w:rFonts w:ascii="Arial" w:hAnsi="Arial" w:cs="Arial"/>
        </w:rPr>
      </w:pPr>
    </w:p>
    <w:p w14:paraId="7B5B6DFB" w14:textId="014E7696" w:rsidR="0014372B" w:rsidRDefault="0014372B" w:rsidP="00425EE3">
      <w:pPr>
        <w:pStyle w:val="Geenafstand"/>
        <w:widowControl/>
        <w:autoSpaceDE/>
        <w:autoSpaceDN/>
        <w:adjustRightInd/>
        <w:spacing w:after="160" w:line="259" w:lineRule="auto"/>
        <w:rPr>
          <w:rFonts w:ascii="Arial" w:hAnsi="Arial" w:cs="Arial"/>
          <w:sz w:val="22"/>
          <w:szCs w:val="22"/>
          <w:u w:val="single"/>
        </w:rPr>
      </w:pPr>
    </w:p>
    <w:p w14:paraId="30347206" w14:textId="77777777" w:rsidR="00425EE3" w:rsidRDefault="00425EE3" w:rsidP="00425EE3">
      <w:pPr>
        <w:pStyle w:val="Geenafstand"/>
        <w:widowControl/>
        <w:autoSpaceDE/>
        <w:autoSpaceDN/>
        <w:adjustRightInd/>
        <w:spacing w:after="160" w:line="259" w:lineRule="auto"/>
        <w:rPr>
          <w:rFonts w:ascii="Arial" w:hAnsi="Arial" w:cs="Arial"/>
          <w:sz w:val="22"/>
          <w:szCs w:val="22"/>
          <w:u w:val="single"/>
        </w:rPr>
      </w:pPr>
    </w:p>
    <w:p w14:paraId="195C8E0F" w14:textId="77777777" w:rsidR="00425EE3" w:rsidRDefault="00425EE3" w:rsidP="00425EE3">
      <w:pPr>
        <w:pStyle w:val="Geenafstand"/>
        <w:widowControl/>
        <w:autoSpaceDE/>
        <w:autoSpaceDN/>
        <w:adjustRightInd/>
        <w:spacing w:after="160" w:line="259" w:lineRule="auto"/>
        <w:rPr>
          <w:rFonts w:ascii="Arial" w:hAnsi="Arial" w:cs="Arial"/>
          <w:sz w:val="22"/>
          <w:szCs w:val="22"/>
          <w:u w:val="single"/>
        </w:rPr>
      </w:pPr>
    </w:p>
    <w:p w14:paraId="5AC91E36" w14:textId="77777777" w:rsidR="00425EE3" w:rsidRDefault="00425EE3" w:rsidP="00425EE3">
      <w:pPr>
        <w:pStyle w:val="Geenafstand"/>
        <w:widowControl/>
        <w:autoSpaceDE/>
        <w:autoSpaceDN/>
        <w:adjustRightInd/>
        <w:spacing w:after="160" w:line="259" w:lineRule="auto"/>
        <w:rPr>
          <w:rFonts w:ascii="Arial" w:hAnsi="Arial" w:cs="Arial"/>
          <w:sz w:val="22"/>
          <w:szCs w:val="22"/>
          <w:u w:val="single"/>
        </w:rPr>
      </w:pPr>
    </w:p>
    <w:p w14:paraId="370681B4" w14:textId="77777777" w:rsidR="00425EE3" w:rsidRDefault="00425EE3" w:rsidP="00425EE3">
      <w:pPr>
        <w:pStyle w:val="Geenafstand"/>
        <w:widowControl/>
        <w:autoSpaceDE/>
        <w:autoSpaceDN/>
        <w:adjustRightInd/>
        <w:spacing w:after="160" w:line="259" w:lineRule="auto"/>
        <w:rPr>
          <w:rFonts w:ascii="Arial" w:hAnsi="Arial" w:cs="Arial"/>
          <w:sz w:val="22"/>
          <w:szCs w:val="22"/>
          <w:u w:val="single"/>
        </w:rPr>
      </w:pPr>
    </w:p>
    <w:p w14:paraId="23908997" w14:textId="77777777" w:rsidR="00425EE3" w:rsidRDefault="00425EE3" w:rsidP="00425EE3">
      <w:pPr>
        <w:pStyle w:val="Geenafstand"/>
        <w:widowControl/>
        <w:autoSpaceDE/>
        <w:autoSpaceDN/>
        <w:adjustRightInd/>
        <w:spacing w:after="160" w:line="259" w:lineRule="auto"/>
        <w:rPr>
          <w:rFonts w:ascii="Arial" w:hAnsi="Arial" w:cs="Arial"/>
          <w:sz w:val="22"/>
          <w:szCs w:val="22"/>
          <w:u w:val="single"/>
        </w:rPr>
      </w:pPr>
    </w:p>
    <w:p w14:paraId="0E975D16" w14:textId="77777777" w:rsidR="00425EE3" w:rsidRDefault="00425EE3" w:rsidP="00425EE3">
      <w:pPr>
        <w:pStyle w:val="Geenafstand"/>
        <w:widowControl/>
        <w:autoSpaceDE/>
        <w:autoSpaceDN/>
        <w:adjustRightInd/>
        <w:spacing w:after="160" w:line="259" w:lineRule="auto"/>
        <w:rPr>
          <w:rFonts w:ascii="Arial" w:hAnsi="Arial" w:cs="Arial"/>
          <w:sz w:val="22"/>
          <w:szCs w:val="22"/>
          <w:u w:val="single"/>
        </w:rPr>
      </w:pPr>
    </w:p>
    <w:p w14:paraId="6AD5CC65" w14:textId="77777777" w:rsidR="00425EE3" w:rsidRDefault="00425EE3" w:rsidP="00425EE3">
      <w:pPr>
        <w:pStyle w:val="Geenafstand"/>
        <w:widowControl/>
        <w:autoSpaceDE/>
        <w:autoSpaceDN/>
        <w:adjustRightInd/>
        <w:spacing w:after="160" w:line="259" w:lineRule="auto"/>
        <w:rPr>
          <w:rFonts w:ascii="Arial" w:hAnsi="Arial" w:cs="Arial"/>
          <w:sz w:val="22"/>
          <w:szCs w:val="22"/>
          <w:u w:val="single"/>
        </w:rPr>
      </w:pPr>
    </w:p>
    <w:p w14:paraId="2AECA9C4" w14:textId="67E867F1" w:rsidR="00A473C9" w:rsidRPr="00FC6F36" w:rsidRDefault="00A473C9" w:rsidP="00FC6F36">
      <w:pPr>
        <w:pStyle w:val="Lijstalinea"/>
        <w:widowControl/>
        <w:numPr>
          <w:ilvl w:val="0"/>
          <w:numId w:val="3"/>
        </w:numPr>
        <w:autoSpaceDE/>
        <w:autoSpaceDN/>
        <w:adjustRightInd/>
        <w:spacing w:after="160" w:line="259" w:lineRule="auto"/>
        <w:rPr>
          <w:rFonts w:ascii="Arial" w:hAnsi="Arial" w:cs="Arial"/>
          <w:b/>
          <w:bCs/>
          <w:sz w:val="22"/>
          <w:szCs w:val="22"/>
          <w:u w:val="single"/>
        </w:rPr>
      </w:pPr>
      <w:r w:rsidRPr="00FC6F36">
        <w:rPr>
          <w:rFonts w:ascii="Arial" w:hAnsi="Arial" w:cs="Arial"/>
          <w:b/>
          <w:bCs/>
          <w:sz w:val="22"/>
          <w:szCs w:val="22"/>
          <w:u w:val="single"/>
        </w:rPr>
        <w:t xml:space="preserve">Eisen te stellen aan de </w:t>
      </w:r>
      <w:r w:rsidR="00FC6F36" w:rsidRPr="00FC6F36">
        <w:rPr>
          <w:rFonts w:ascii="Arial" w:hAnsi="Arial" w:cs="Arial"/>
          <w:b/>
          <w:bCs/>
          <w:sz w:val="22"/>
          <w:szCs w:val="22"/>
          <w:u w:val="single"/>
        </w:rPr>
        <w:t>interne kwaliteitsbewaking</w:t>
      </w:r>
    </w:p>
    <w:p w14:paraId="54398F21" w14:textId="05D01DA6" w:rsidR="00A473C9" w:rsidRPr="00C31790" w:rsidRDefault="00A473C9" w:rsidP="00A473C9">
      <w:pPr>
        <w:widowControl/>
        <w:autoSpaceDE/>
        <w:autoSpaceDN/>
        <w:adjustRightInd/>
        <w:spacing w:after="160" w:line="259" w:lineRule="auto"/>
        <w:rPr>
          <w:rFonts w:ascii="Arial" w:hAnsi="Arial" w:cs="Arial"/>
        </w:rPr>
      </w:pPr>
      <w:r>
        <w:rPr>
          <w:rFonts w:ascii="Arial" w:hAnsi="Arial" w:cs="Arial"/>
        </w:rPr>
        <w:t>Hieronder een beknopt overzicht van de e</w:t>
      </w:r>
      <w:r w:rsidRPr="00C31790">
        <w:rPr>
          <w:rFonts w:ascii="Arial" w:hAnsi="Arial" w:cs="Arial"/>
        </w:rPr>
        <w:t>isen te stellen aan de interne kwaliteitsbewaking</w:t>
      </w:r>
      <w:r>
        <w:rPr>
          <w:rFonts w:ascii="Arial" w:hAnsi="Arial" w:cs="Arial"/>
        </w:rPr>
        <w:t>, voortvloeiend uit het conformiteitsbeoordelingsschema (CBS).</w:t>
      </w:r>
    </w:p>
    <w:p w14:paraId="3F34D767" w14:textId="77777777" w:rsidR="00A473C9" w:rsidRPr="00DB6563" w:rsidRDefault="00A473C9" w:rsidP="00A473C9">
      <w:pPr>
        <w:widowControl/>
        <w:autoSpaceDE/>
        <w:autoSpaceDN/>
        <w:adjustRightInd/>
        <w:spacing w:after="160" w:line="259" w:lineRule="auto"/>
        <w:rPr>
          <w:rFonts w:ascii="Arial" w:hAnsi="Arial" w:cs="Arial"/>
          <w:b/>
          <w:bCs/>
        </w:rPr>
      </w:pPr>
      <w:r w:rsidRPr="00DB6563">
        <w:rPr>
          <w:rFonts w:ascii="Arial" w:hAnsi="Arial" w:cs="Arial"/>
          <w:b/>
          <w:bCs/>
        </w:rPr>
        <w:t>Doel:</w:t>
      </w:r>
      <w:r w:rsidRPr="00DB6563">
        <w:rPr>
          <w:rFonts w:ascii="Arial" w:hAnsi="Arial" w:cs="Arial"/>
          <w:b/>
          <w:bCs/>
        </w:rPr>
        <w:br/>
      </w:r>
      <w:r w:rsidRPr="00DB6563">
        <w:rPr>
          <w:rFonts w:ascii="Arial" w:hAnsi="Arial" w:cs="Arial"/>
        </w:rPr>
        <w:t xml:space="preserve">Het binnen deze Interne </w:t>
      </w:r>
      <w:proofErr w:type="spellStart"/>
      <w:r w:rsidRPr="00DB6563">
        <w:rPr>
          <w:rFonts w:ascii="Arial" w:hAnsi="Arial" w:cs="Arial"/>
        </w:rPr>
        <w:t>Kwaliteits</w:t>
      </w:r>
      <w:proofErr w:type="spellEnd"/>
      <w:r w:rsidRPr="00DB6563">
        <w:rPr>
          <w:rFonts w:ascii="Arial" w:hAnsi="Arial" w:cs="Arial"/>
        </w:rPr>
        <w:t xml:space="preserve"> Beschrijving (IKB) aantoonbaar maken van de borging van kwaliteit bij elke processtap.</w:t>
      </w:r>
    </w:p>
    <w:p w14:paraId="4DA49CF5" w14:textId="5B14D7E5" w:rsidR="008A3B30" w:rsidRDefault="008A3B30" w:rsidP="00FB2E5D">
      <w:pPr>
        <w:pStyle w:val="Geenafstand"/>
        <w:numPr>
          <w:ilvl w:val="0"/>
          <w:numId w:val="33"/>
        </w:numPr>
        <w:rPr>
          <w:rFonts w:ascii="Arial" w:hAnsi="Arial" w:cs="Arial"/>
          <w:b/>
          <w:bCs/>
        </w:rPr>
      </w:pPr>
      <w:r>
        <w:rPr>
          <w:rFonts w:ascii="Arial" w:hAnsi="Arial" w:cs="Arial"/>
          <w:b/>
          <w:bCs/>
        </w:rPr>
        <w:t>Algemeen, kwaliteitssysteem</w:t>
      </w:r>
    </w:p>
    <w:p w14:paraId="4B260D04" w14:textId="6A2905D4" w:rsidR="008A3B30" w:rsidRPr="00E71D35" w:rsidRDefault="00D64CAC" w:rsidP="00FB2E5D">
      <w:pPr>
        <w:pStyle w:val="Geenafstand"/>
        <w:numPr>
          <w:ilvl w:val="1"/>
          <w:numId w:val="33"/>
        </w:numPr>
        <w:rPr>
          <w:rFonts w:ascii="Arial" w:hAnsi="Arial" w:cs="Arial"/>
        </w:rPr>
      </w:pPr>
      <w:r w:rsidRPr="00E71D35">
        <w:rPr>
          <w:rFonts w:ascii="Arial" w:hAnsi="Arial" w:cs="Arial"/>
        </w:rPr>
        <w:t>Conform</w:t>
      </w:r>
      <w:r w:rsidR="009E1F16" w:rsidRPr="00E71D35">
        <w:rPr>
          <w:rFonts w:ascii="Arial" w:hAnsi="Arial" w:cs="Arial"/>
        </w:rPr>
        <w:t xml:space="preserve"> </w:t>
      </w:r>
      <w:r w:rsidR="000659BA" w:rsidRPr="00E71D35">
        <w:rPr>
          <w:rFonts w:ascii="Arial" w:hAnsi="Arial" w:cs="Arial"/>
        </w:rPr>
        <w:t>5.1 van het CBS</w:t>
      </w:r>
    </w:p>
    <w:p w14:paraId="795803BC" w14:textId="28840AC8" w:rsidR="000659BA" w:rsidRDefault="000659BA" w:rsidP="00FB2E5D">
      <w:pPr>
        <w:pStyle w:val="Geenafstand"/>
        <w:numPr>
          <w:ilvl w:val="1"/>
          <w:numId w:val="33"/>
        </w:numPr>
        <w:rPr>
          <w:rFonts w:ascii="Arial" w:hAnsi="Arial" w:cs="Arial"/>
          <w:b/>
          <w:bCs/>
        </w:rPr>
      </w:pPr>
      <w:r>
        <w:rPr>
          <w:rFonts w:ascii="Arial" w:hAnsi="Arial" w:cs="Arial"/>
          <w:b/>
          <w:bCs/>
        </w:rPr>
        <w:t>Actie: Dit IKB aanpassen, inrichten en implementeren</w:t>
      </w:r>
      <w:r w:rsidR="00414261">
        <w:rPr>
          <w:rFonts w:ascii="Arial" w:hAnsi="Arial" w:cs="Arial"/>
          <w:b/>
          <w:bCs/>
        </w:rPr>
        <w:t xml:space="preserve"> (schriftelijk of digitaal)</w:t>
      </w:r>
    </w:p>
    <w:p w14:paraId="10A6BA56" w14:textId="441E0CB8" w:rsidR="00414261" w:rsidRDefault="00414261" w:rsidP="00FB2E5D">
      <w:pPr>
        <w:pStyle w:val="Geenafstand"/>
        <w:numPr>
          <w:ilvl w:val="1"/>
          <w:numId w:val="33"/>
        </w:numPr>
        <w:rPr>
          <w:rFonts w:ascii="Arial" w:hAnsi="Arial" w:cs="Arial"/>
          <w:b/>
          <w:bCs/>
        </w:rPr>
      </w:pPr>
      <w:r>
        <w:rPr>
          <w:rFonts w:ascii="Arial" w:hAnsi="Arial" w:cs="Arial"/>
          <w:b/>
          <w:bCs/>
        </w:rPr>
        <w:t>Actie: Wijs een verantwoordelijke functionaris aan</w:t>
      </w:r>
      <w:r w:rsidR="00210335">
        <w:rPr>
          <w:rFonts w:ascii="Arial" w:hAnsi="Arial" w:cs="Arial"/>
          <w:b/>
          <w:bCs/>
        </w:rPr>
        <w:t xml:space="preserve"> (let op, ook deze dient te zijn ingeschreven / te beschikken over kwalificaties voor inbedrijfstellers)</w:t>
      </w:r>
    </w:p>
    <w:p w14:paraId="03D78127" w14:textId="0AA15ED7" w:rsidR="000659BA" w:rsidRDefault="00F14612" w:rsidP="00FB2E5D">
      <w:pPr>
        <w:pStyle w:val="Geenafstand"/>
        <w:numPr>
          <w:ilvl w:val="1"/>
          <w:numId w:val="33"/>
        </w:numPr>
        <w:rPr>
          <w:rFonts w:ascii="Arial" w:hAnsi="Arial" w:cs="Arial"/>
          <w:b/>
          <w:bCs/>
        </w:rPr>
      </w:pPr>
      <w:r>
        <w:rPr>
          <w:rFonts w:ascii="Arial" w:hAnsi="Arial" w:cs="Arial"/>
          <w:b/>
          <w:bCs/>
        </w:rPr>
        <w:t>Actie: Bij meerdere vestigingen op elke vestiging een kopie inzichtelijk maken</w:t>
      </w:r>
    </w:p>
    <w:p w14:paraId="3263D298" w14:textId="77777777" w:rsidR="00B15210" w:rsidRDefault="00B15210" w:rsidP="00B15210">
      <w:pPr>
        <w:pStyle w:val="Geenafstand"/>
        <w:rPr>
          <w:rFonts w:ascii="Arial" w:hAnsi="Arial" w:cs="Arial"/>
          <w:b/>
          <w:bCs/>
        </w:rPr>
      </w:pPr>
    </w:p>
    <w:p w14:paraId="2F62065E" w14:textId="6A7F7C2D" w:rsidR="00B15210" w:rsidRDefault="00B15210" w:rsidP="00FB2E5D">
      <w:pPr>
        <w:pStyle w:val="Geenafstand"/>
        <w:numPr>
          <w:ilvl w:val="0"/>
          <w:numId w:val="33"/>
        </w:numPr>
        <w:rPr>
          <w:rFonts w:ascii="Arial" w:hAnsi="Arial" w:cs="Arial"/>
          <w:b/>
          <w:bCs/>
        </w:rPr>
      </w:pPr>
      <w:r>
        <w:rPr>
          <w:rFonts w:ascii="Arial" w:hAnsi="Arial" w:cs="Arial"/>
          <w:b/>
          <w:bCs/>
        </w:rPr>
        <w:t>Registratie van vakbekwaamheden</w:t>
      </w:r>
    </w:p>
    <w:p w14:paraId="3F20237E" w14:textId="152F8238" w:rsidR="00A847E2" w:rsidRDefault="00A847E2" w:rsidP="00A847E2">
      <w:pPr>
        <w:pStyle w:val="Geenafstand"/>
        <w:numPr>
          <w:ilvl w:val="1"/>
          <w:numId w:val="33"/>
        </w:numPr>
        <w:rPr>
          <w:rFonts w:ascii="Arial" w:hAnsi="Arial" w:cs="Arial"/>
        </w:rPr>
      </w:pPr>
      <w:r w:rsidRPr="00E71D35">
        <w:rPr>
          <w:rFonts w:ascii="Arial" w:hAnsi="Arial" w:cs="Arial"/>
        </w:rPr>
        <w:t>Conform 5.</w:t>
      </w:r>
      <w:r w:rsidR="00DB2B1E">
        <w:rPr>
          <w:rFonts w:ascii="Arial" w:hAnsi="Arial" w:cs="Arial"/>
        </w:rPr>
        <w:t>2</w:t>
      </w:r>
      <w:r w:rsidRPr="00E71D35">
        <w:rPr>
          <w:rFonts w:ascii="Arial" w:hAnsi="Arial" w:cs="Arial"/>
        </w:rPr>
        <w:t xml:space="preserve"> van het CBS</w:t>
      </w:r>
    </w:p>
    <w:p w14:paraId="103FBD41" w14:textId="26707D15" w:rsidR="00803AC8" w:rsidRPr="000A205C" w:rsidRDefault="3E33E966" w:rsidP="00A847E2">
      <w:pPr>
        <w:pStyle w:val="Geenafstand"/>
        <w:numPr>
          <w:ilvl w:val="1"/>
          <w:numId w:val="33"/>
        </w:numPr>
        <w:rPr>
          <w:rFonts w:ascii="Arial" w:hAnsi="Arial" w:cs="Arial"/>
          <w:b/>
          <w:bCs/>
        </w:rPr>
      </w:pPr>
      <w:r w:rsidRPr="3E33E966">
        <w:rPr>
          <w:rFonts w:ascii="Arial" w:hAnsi="Arial" w:cs="Arial"/>
          <w:b/>
          <w:bCs/>
        </w:rPr>
        <w:t xml:space="preserve">Actie: Dossier met vakbekwaamheden van medewerkers aanleggen (conform NHK Model overzicht medewerkers en vakbekwaamheden, zie Bijlage </w:t>
      </w:r>
      <w:r w:rsidR="00364054">
        <w:rPr>
          <w:rFonts w:ascii="Arial" w:hAnsi="Arial" w:cs="Arial"/>
          <w:b/>
          <w:bCs/>
        </w:rPr>
        <w:t>6</w:t>
      </w:r>
      <w:r w:rsidRPr="3E33E966">
        <w:rPr>
          <w:rFonts w:ascii="Arial" w:hAnsi="Arial" w:cs="Arial"/>
          <w:b/>
          <w:bCs/>
        </w:rPr>
        <w:t>)</w:t>
      </w:r>
    </w:p>
    <w:p w14:paraId="39AB2F1D" w14:textId="05B53105" w:rsidR="00561803" w:rsidRPr="000A205C" w:rsidRDefault="00561803" w:rsidP="00A847E2">
      <w:pPr>
        <w:pStyle w:val="Geenafstand"/>
        <w:numPr>
          <w:ilvl w:val="1"/>
          <w:numId w:val="33"/>
        </w:numPr>
        <w:rPr>
          <w:rFonts w:ascii="Arial" w:hAnsi="Arial" w:cs="Arial"/>
          <w:b/>
          <w:bCs/>
        </w:rPr>
      </w:pPr>
      <w:r w:rsidRPr="000A205C">
        <w:rPr>
          <w:rFonts w:ascii="Arial" w:hAnsi="Arial" w:cs="Arial"/>
          <w:b/>
          <w:bCs/>
        </w:rPr>
        <w:t xml:space="preserve">Actie: </w:t>
      </w:r>
      <w:r w:rsidR="00387691" w:rsidRPr="000A205C">
        <w:rPr>
          <w:rFonts w:ascii="Arial" w:hAnsi="Arial" w:cs="Arial"/>
          <w:b/>
          <w:bCs/>
        </w:rPr>
        <w:t>Het informeren van medewerkers over de eisen welke aan de werkzaamheden worden gesteld</w:t>
      </w:r>
    </w:p>
    <w:p w14:paraId="3C15FF16" w14:textId="7D8E5A6A" w:rsidR="00387691" w:rsidRPr="000A205C" w:rsidRDefault="00387691" w:rsidP="00A847E2">
      <w:pPr>
        <w:pStyle w:val="Geenafstand"/>
        <w:numPr>
          <w:ilvl w:val="1"/>
          <w:numId w:val="33"/>
        </w:numPr>
        <w:rPr>
          <w:rFonts w:ascii="Arial" w:hAnsi="Arial" w:cs="Arial"/>
          <w:b/>
          <w:bCs/>
        </w:rPr>
      </w:pPr>
      <w:r w:rsidRPr="000A205C">
        <w:rPr>
          <w:rFonts w:ascii="Arial" w:hAnsi="Arial" w:cs="Arial"/>
          <w:b/>
          <w:bCs/>
        </w:rPr>
        <w:t xml:space="preserve">Actie: Het (laten) instellen van het </w:t>
      </w:r>
      <w:proofErr w:type="spellStart"/>
      <w:r w:rsidRPr="000A205C">
        <w:rPr>
          <w:rFonts w:ascii="Arial" w:hAnsi="Arial" w:cs="Arial"/>
          <w:b/>
          <w:bCs/>
        </w:rPr>
        <w:t>Vakpaspoort</w:t>
      </w:r>
      <w:proofErr w:type="spellEnd"/>
      <w:r w:rsidRPr="000A205C">
        <w:rPr>
          <w:rFonts w:ascii="Arial" w:hAnsi="Arial" w:cs="Arial"/>
          <w:b/>
          <w:bCs/>
        </w:rPr>
        <w:t xml:space="preserve"> en het (laten) koppelen van de medewerker aan het bedrijf</w:t>
      </w:r>
    </w:p>
    <w:p w14:paraId="0E7A9DB2" w14:textId="1FE85663" w:rsidR="00387691" w:rsidRDefault="000A205C" w:rsidP="00A847E2">
      <w:pPr>
        <w:pStyle w:val="Geenafstand"/>
        <w:numPr>
          <w:ilvl w:val="1"/>
          <w:numId w:val="33"/>
        </w:numPr>
        <w:rPr>
          <w:rFonts w:ascii="Arial" w:hAnsi="Arial" w:cs="Arial"/>
          <w:b/>
          <w:bCs/>
        </w:rPr>
      </w:pPr>
      <w:r w:rsidRPr="000A205C">
        <w:rPr>
          <w:rFonts w:ascii="Arial" w:hAnsi="Arial" w:cs="Arial"/>
          <w:b/>
          <w:bCs/>
        </w:rPr>
        <w:t xml:space="preserve">Actie: Het instellen van </w:t>
      </w:r>
      <w:r>
        <w:rPr>
          <w:rFonts w:ascii="Arial" w:hAnsi="Arial" w:cs="Arial"/>
          <w:b/>
          <w:bCs/>
        </w:rPr>
        <w:t xml:space="preserve">(minimaal jaarlijkse) </w:t>
      </w:r>
      <w:r w:rsidRPr="000A205C">
        <w:rPr>
          <w:rFonts w:ascii="Arial" w:hAnsi="Arial" w:cs="Arial"/>
          <w:b/>
          <w:bCs/>
        </w:rPr>
        <w:t>steekproeven</w:t>
      </w:r>
      <w:r w:rsidR="00625CFF">
        <w:rPr>
          <w:rFonts w:ascii="Arial" w:hAnsi="Arial" w:cs="Arial"/>
          <w:b/>
          <w:bCs/>
        </w:rPr>
        <w:t xml:space="preserve"> per inbedrijfsteller en het registreren van deze steekproeven in dit IKB</w:t>
      </w:r>
    </w:p>
    <w:p w14:paraId="3D57D89B" w14:textId="77777777" w:rsidR="00DB2B1E" w:rsidRPr="00E71D35" w:rsidRDefault="00DB2B1E" w:rsidP="00DB2B1E">
      <w:pPr>
        <w:pStyle w:val="Geenafstand"/>
        <w:ind w:left="720"/>
        <w:rPr>
          <w:rFonts w:ascii="Arial" w:hAnsi="Arial" w:cs="Arial"/>
        </w:rPr>
      </w:pPr>
    </w:p>
    <w:p w14:paraId="1D0A18B8" w14:textId="5C5BA9E4" w:rsidR="00B15210" w:rsidRDefault="00B15210" w:rsidP="00FB2E5D">
      <w:pPr>
        <w:pStyle w:val="Geenafstand"/>
        <w:numPr>
          <w:ilvl w:val="0"/>
          <w:numId w:val="33"/>
        </w:numPr>
        <w:rPr>
          <w:rFonts w:ascii="Arial" w:hAnsi="Arial" w:cs="Arial"/>
          <w:b/>
          <w:bCs/>
        </w:rPr>
      </w:pPr>
      <w:r>
        <w:rPr>
          <w:rFonts w:ascii="Arial" w:hAnsi="Arial" w:cs="Arial"/>
          <w:b/>
          <w:bCs/>
        </w:rPr>
        <w:t>Competenties van personen</w:t>
      </w:r>
      <w:r w:rsidR="00D42502">
        <w:rPr>
          <w:rFonts w:ascii="Arial" w:hAnsi="Arial" w:cs="Arial"/>
          <w:b/>
          <w:bCs/>
        </w:rPr>
        <w:t xml:space="preserve"> bevoegd voor de inbedrijfstelling van een gasverbrandingsinstallatie</w:t>
      </w:r>
    </w:p>
    <w:p w14:paraId="664B75BC" w14:textId="5CF35061" w:rsidR="00A847E2" w:rsidRDefault="00A847E2" w:rsidP="00A847E2">
      <w:pPr>
        <w:pStyle w:val="Geenafstand"/>
        <w:numPr>
          <w:ilvl w:val="1"/>
          <w:numId w:val="33"/>
        </w:numPr>
        <w:rPr>
          <w:rFonts w:ascii="Arial" w:hAnsi="Arial" w:cs="Arial"/>
        </w:rPr>
      </w:pPr>
      <w:r w:rsidRPr="00E71D35">
        <w:rPr>
          <w:rFonts w:ascii="Arial" w:hAnsi="Arial" w:cs="Arial"/>
        </w:rPr>
        <w:t>Conform 5.</w:t>
      </w:r>
      <w:r w:rsidR="00DB2B1E">
        <w:rPr>
          <w:rFonts w:ascii="Arial" w:hAnsi="Arial" w:cs="Arial"/>
        </w:rPr>
        <w:t>3</w:t>
      </w:r>
      <w:r w:rsidRPr="00E71D35">
        <w:rPr>
          <w:rFonts w:ascii="Arial" w:hAnsi="Arial" w:cs="Arial"/>
        </w:rPr>
        <w:t xml:space="preserve"> van het CB</w:t>
      </w:r>
      <w:r w:rsidR="00DB2B1E">
        <w:rPr>
          <w:rFonts w:ascii="Arial" w:hAnsi="Arial" w:cs="Arial"/>
        </w:rPr>
        <w:t>S</w:t>
      </w:r>
    </w:p>
    <w:p w14:paraId="154C4A87" w14:textId="02CF2A87" w:rsidR="00210335" w:rsidRPr="007E5D11" w:rsidRDefault="00210335" w:rsidP="00A847E2">
      <w:pPr>
        <w:pStyle w:val="Geenafstand"/>
        <w:numPr>
          <w:ilvl w:val="1"/>
          <w:numId w:val="33"/>
        </w:numPr>
        <w:rPr>
          <w:rFonts w:ascii="Arial" w:hAnsi="Arial" w:cs="Arial"/>
          <w:b/>
          <w:bCs/>
        </w:rPr>
      </w:pPr>
      <w:r w:rsidRPr="007E5D11">
        <w:rPr>
          <w:rFonts w:ascii="Arial" w:hAnsi="Arial" w:cs="Arial"/>
          <w:b/>
          <w:bCs/>
        </w:rPr>
        <w:t xml:space="preserve">Actie: Laat inbedrijfsteller het certificaat </w:t>
      </w:r>
      <w:r w:rsidR="00FF312E" w:rsidRPr="007E5D11">
        <w:rPr>
          <w:rFonts w:ascii="Arial" w:hAnsi="Arial" w:cs="Arial"/>
          <w:b/>
          <w:bCs/>
        </w:rPr>
        <w:t xml:space="preserve">gas </w:t>
      </w:r>
      <w:r w:rsidRPr="007E5D11">
        <w:rPr>
          <w:rFonts w:ascii="Arial" w:hAnsi="Arial" w:cs="Arial"/>
          <w:b/>
          <w:bCs/>
        </w:rPr>
        <w:t xml:space="preserve">halen </w:t>
      </w:r>
      <w:r w:rsidR="007E5D11" w:rsidRPr="007E5D11">
        <w:rPr>
          <w:rFonts w:ascii="Arial" w:hAnsi="Arial" w:cs="Arial"/>
          <w:b/>
          <w:bCs/>
        </w:rPr>
        <w:t>van de vakopleiding NHK</w:t>
      </w:r>
    </w:p>
    <w:p w14:paraId="5BD0462B" w14:textId="2270B49A" w:rsidR="00FF312E" w:rsidRPr="007E5D11" w:rsidRDefault="3E33E966" w:rsidP="00A847E2">
      <w:pPr>
        <w:pStyle w:val="Geenafstand"/>
        <w:numPr>
          <w:ilvl w:val="1"/>
          <w:numId w:val="33"/>
        </w:numPr>
        <w:rPr>
          <w:rFonts w:ascii="Arial" w:hAnsi="Arial" w:cs="Arial"/>
          <w:b/>
          <w:bCs/>
        </w:rPr>
      </w:pPr>
      <w:r w:rsidRPr="3E33E966">
        <w:rPr>
          <w:rFonts w:ascii="Arial" w:hAnsi="Arial" w:cs="Arial"/>
          <w:b/>
          <w:bCs/>
        </w:rPr>
        <w:t>Actie: Zorg voor periodieke bijscholing, verbonden aan de vakopleiding NHK</w:t>
      </w:r>
    </w:p>
    <w:p w14:paraId="2F74114B" w14:textId="4CA01E0F" w:rsidR="3E33E966" w:rsidRDefault="3E33E966" w:rsidP="3E33E966">
      <w:pPr>
        <w:pStyle w:val="Geenafstand"/>
        <w:numPr>
          <w:ilvl w:val="1"/>
          <w:numId w:val="33"/>
        </w:numPr>
        <w:rPr>
          <w:b/>
          <w:bCs/>
        </w:rPr>
      </w:pPr>
      <w:r w:rsidRPr="3E33E966">
        <w:rPr>
          <w:rFonts w:ascii="Arial" w:hAnsi="Arial" w:cs="Arial"/>
          <w:b/>
          <w:bCs/>
        </w:rPr>
        <w:t>Actie: Leg de competenties van de medewerkers vast conform NHK Model over</w:t>
      </w:r>
      <w:r w:rsidR="00E81510">
        <w:rPr>
          <w:rFonts w:ascii="Arial" w:hAnsi="Arial" w:cs="Arial"/>
          <w:b/>
          <w:bCs/>
        </w:rPr>
        <w:t>zi</w:t>
      </w:r>
      <w:r w:rsidRPr="3E33E966">
        <w:rPr>
          <w:rFonts w:ascii="Arial" w:hAnsi="Arial" w:cs="Arial"/>
          <w:b/>
          <w:bCs/>
        </w:rPr>
        <w:t>cht medewerkers en vakbekwaamheden</w:t>
      </w:r>
      <w:r w:rsidR="00F42820">
        <w:rPr>
          <w:rFonts w:ascii="Arial" w:hAnsi="Arial" w:cs="Arial"/>
          <w:b/>
          <w:bCs/>
        </w:rPr>
        <w:t xml:space="preserve"> (</w:t>
      </w:r>
      <w:r w:rsidRPr="3E33E966">
        <w:rPr>
          <w:rFonts w:ascii="Arial" w:hAnsi="Arial" w:cs="Arial"/>
          <w:b/>
          <w:bCs/>
        </w:rPr>
        <w:t xml:space="preserve">zie Bijlage </w:t>
      </w:r>
      <w:r w:rsidR="00364054">
        <w:rPr>
          <w:rFonts w:ascii="Arial" w:hAnsi="Arial" w:cs="Arial"/>
          <w:b/>
          <w:bCs/>
        </w:rPr>
        <w:t>6</w:t>
      </w:r>
      <w:r w:rsidRPr="3E33E966">
        <w:rPr>
          <w:rFonts w:ascii="Arial" w:hAnsi="Arial" w:cs="Arial"/>
          <w:b/>
          <w:bCs/>
        </w:rPr>
        <w:t>)</w:t>
      </w:r>
      <w:r w:rsidR="00F42820">
        <w:rPr>
          <w:rFonts w:ascii="Arial" w:hAnsi="Arial" w:cs="Arial"/>
          <w:b/>
          <w:bCs/>
        </w:rPr>
        <w:t>.</w:t>
      </w:r>
    </w:p>
    <w:p w14:paraId="537524ED" w14:textId="77777777" w:rsidR="00DB2B1E" w:rsidRPr="00E71D35" w:rsidRDefault="00DB2B1E" w:rsidP="00DB2B1E">
      <w:pPr>
        <w:pStyle w:val="Geenafstand"/>
        <w:ind w:left="720"/>
        <w:rPr>
          <w:rFonts w:ascii="Arial" w:hAnsi="Arial" w:cs="Arial"/>
        </w:rPr>
      </w:pPr>
    </w:p>
    <w:p w14:paraId="3EB77DF6" w14:textId="21F04C6D" w:rsidR="00D42502" w:rsidRDefault="00D42502" w:rsidP="00FB2E5D">
      <w:pPr>
        <w:pStyle w:val="Geenafstand"/>
        <w:numPr>
          <w:ilvl w:val="0"/>
          <w:numId w:val="33"/>
        </w:numPr>
        <w:rPr>
          <w:rFonts w:ascii="Arial" w:hAnsi="Arial" w:cs="Arial"/>
          <w:b/>
          <w:bCs/>
        </w:rPr>
      </w:pPr>
      <w:r>
        <w:rPr>
          <w:rFonts w:ascii="Arial" w:hAnsi="Arial" w:cs="Arial"/>
          <w:b/>
          <w:bCs/>
        </w:rPr>
        <w:t>Projectbeheer</w:t>
      </w:r>
    </w:p>
    <w:p w14:paraId="757A4113" w14:textId="55DF3840" w:rsidR="00A847E2" w:rsidRDefault="00A847E2" w:rsidP="00DB2B1E">
      <w:pPr>
        <w:pStyle w:val="Geenafstand"/>
        <w:numPr>
          <w:ilvl w:val="1"/>
          <w:numId w:val="33"/>
        </w:numPr>
        <w:rPr>
          <w:rFonts w:ascii="Arial" w:hAnsi="Arial" w:cs="Arial"/>
        </w:rPr>
      </w:pPr>
      <w:r w:rsidRPr="00E71D35">
        <w:rPr>
          <w:rFonts w:ascii="Arial" w:hAnsi="Arial" w:cs="Arial"/>
        </w:rPr>
        <w:t>Conform 5.</w:t>
      </w:r>
      <w:r w:rsidR="00DB2B1E">
        <w:rPr>
          <w:rFonts w:ascii="Arial" w:hAnsi="Arial" w:cs="Arial"/>
        </w:rPr>
        <w:t>4</w:t>
      </w:r>
      <w:r w:rsidRPr="00DB2B1E">
        <w:rPr>
          <w:rFonts w:ascii="Arial" w:hAnsi="Arial" w:cs="Arial"/>
        </w:rPr>
        <w:t xml:space="preserve"> van het CBS</w:t>
      </w:r>
    </w:p>
    <w:p w14:paraId="5620AF79" w14:textId="1BB057CE" w:rsidR="007E5D11" w:rsidRPr="00AF6A56" w:rsidRDefault="3E33E966" w:rsidP="00DB2B1E">
      <w:pPr>
        <w:pStyle w:val="Geenafstand"/>
        <w:numPr>
          <w:ilvl w:val="1"/>
          <w:numId w:val="33"/>
        </w:numPr>
        <w:rPr>
          <w:rFonts w:ascii="Arial" w:hAnsi="Arial" w:cs="Arial"/>
          <w:b/>
          <w:bCs/>
        </w:rPr>
      </w:pPr>
      <w:r w:rsidRPr="3E33E966">
        <w:rPr>
          <w:rFonts w:ascii="Arial" w:hAnsi="Arial" w:cs="Arial"/>
          <w:b/>
          <w:bCs/>
        </w:rPr>
        <w:t xml:space="preserve">Actie: Zorg voor een sluitende projectadministratie conform NHK model steekproeven en registratie werkzaamheden (zie Bijlage </w:t>
      </w:r>
      <w:r w:rsidR="004D3E60">
        <w:rPr>
          <w:rFonts w:ascii="Arial" w:hAnsi="Arial" w:cs="Arial"/>
          <w:b/>
          <w:bCs/>
        </w:rPr>
        <w:t>8</w:t>
      </w:r>
      <w:r w:rsidRPr="3E33E966">
        <w:rPr>
          <w:rFonts w:ascii="Arial" w:hAnsi="Arial" w:cs="Arial"/>
          <w:b/>
          <w:bCs/>
        </w:rPr>
        <w:t>)</w:t>
      </w:r>
    </w:p>
    <w:p w14:paraId="52430579" w14:textId="380001A9" w:rsidR="00B15E04" w:rsidRPr="00AF6A56" w:rsidRDefault="3E33E966" w:rsidP="00DB2B1E">
      <w:pPr>
        <w:pStyle w:val="Geenafstand"/>
        <w:numPr>
          <w:ilvl w:val="1"/>
          <w:numId w:val="33"/>
        </w:numPr>
        <w:rPr>
          <w:rFonts w:ascii="Arial" w:hAnsi="Arial" w:cs="Arial"/>
          <w:b/>
          <w:bCs/>
        </w:rPr>
      </w:pPr>
      <w:r w:rsidRPr="3E33E966">
        <w:rPr>
          <w:rFonts w:ascii="Arial" w:hAnsi="Arial" w:cs="Arial"/>
          <w:b/>
          <w:bCs/>
        </w:rPr>
        <w:t>Actie: Zorg voor complete inhoudelijk projectdossiers (klantdossiers)</w:t>
      </w:r>
    </w:p>
    <w:p w14:paraId="6119A080" w14:textId="1F8185CC" w:rsidR="00AA7EB4" w:rsidRPr="00AF6A56" w:rsidRDefault="00AA7EB4" w:rsidP="00DB2B1E">
      <w:pPr>
        <w:pStyle w:val="Geenafstand"/>
        <w:numPr>
          <w:ilvl w:val="1"/>
          <w:numId w:val="33"/>
        </w:numPr>
        <w:rPr>
          <w:rFonts w:ascii="Arial" w:hAnsi="Arial" w:cs="Arial"/>
          <w:b/>
          <w:bCs/>
        </w:rPr>
      </w:pPr>
      <w:r w:rsidRPr="00AF6A56">
        <w:rPr>
          <w:rFonts w:ascii="Arial" w:hAnsi="Arial" w:cs="Arial"/>
          <w:b/>
          <w:bCs/>
        </w:rPr>
        <w:t>Actie: Zorg dat de klant akkoord geeft voor het verstrekken van de benodigde gegevens aan de CI (AVG)</w:t>
      </w:r>
    </w:p>
    <w:p w14:paraId="094308AC" w14:textId="77777777" w:rsidR="00DB2B1E" w:rsidRPr="00DB2B1E" w:rsidRDefault="00DB2B1E" w:rsidP="00DB2B1E">
      <w:pPr>
        <w:pStyle w:val="Geenafstand"/>
        <w:ind w:left="720"/>
        <w:rPr>
          <w:rFonts w:ascii="Arial" w:hAnsi="Arial" w:cs="Arial"/>
        </w:rPr>
      </w:pPr>
    </w:p>
    <w:p w14:paraId="0A57066D" w14:textId="546C6656" w:rsidR="00D42502" w:rsidRDefault="00D42502" w:rsidP="00FB2E5D">
      <w:pPr>
        <w:pStyle w:val="Geenafstand"/>
        <w:numPr>
          <w:ilvl w:val="0"/>
          <w:numId w:val="33"/>
        </w:numPr>
        <w:rPr>
          <w:rFonts w:ascii="Arial" w:hAnsi="Arial" w:cs="Arial"/>
          <w:b/>
          <w:bCs/>
        </w:rPr>
      </w:pPr>
      <w:r>
        <w:rPr>
          <w:rFonts w:ascii="Arial" w:hAnsi="Arial" w:cs="Arial"/>
          <w:b/>
          <w:bCs/>
        </w:rPr>
        <w:t>Documentenbeheer</w:t>
      </w:r>
    </w:p>
    <w:p w14:paraId="2B876D97" w14:textId="68D8E9F8" w:rsidR="00A847E2" w:rsidRDefault="00A847E2" w:rsidP="00A847E2">
      <w:pPr>
        <w:pStyle w:val="Geenafstand"/>
        <w:numPr>
          <w:ilvl w:val="1"/>
          <w:numId w:val="33"/>
        </w:numPr>
        <w:rPr>
          <w:rFonts w:ascii="Arial" w:hAnsi="Arial" w:cs="Arial"/>
        </w:rPr>
      </w:pPr>
      <w:r w:rsidRPr="00E71D35">
        <w:rPr>
          <w:rFonts w:ascii="Arial" w:hAnsi="Arial" w:cs="Arial"/>
        </w:rPr>
        <w:t>Conform 5.</w:t>
      </w:r>
      <w:r w:rsidR="00DB2B1E">
        <w:rPr>
          <w:rFonts w:ascii="Arial" w:hAnsi="Arial" w:cs="Arial"/>
        </w:rPr>
        <w:t>5</w:t>
      </w:r>
      <w:r w:rsidRPr="00E71D35">
        <w:rPr>
          <w:rFonts w:ascii="Arial" w:hAnsi="Arial" w:cs="Arial"/>
        </w:rPr>
        <w:t xml:space="preserve"> van het CB</w:t>
      </w:r>
      <w:r w:rsidR="00DB2B1E">
        <w:rPr>
          <w:rFonts w:ascii="Arial" w:hAnsi="Arial" w:cs="Arial"/>
        </w:rPr>
        <w:t>S</w:t>
      </w:r>
    </w:p>
    <w:p w14:paraId="11A91D82" w14:textId="1B9FF859" w:rsidR="00104E4F" w:rsidRDefault="00104E4F" w:rsidP="00A847E2">
      <w:pPr>
        <w:pStyle w:val="Geenafstand"/>
        <w:numPr>
          <w:ilvl w:val="1"/>
          <w:numId w:val="33"/>
        </w:numPr>
        <w:rPr>
          <w:rFonts w:ascii="Arial" w:hAnsi="Arial" w:cs="Arial"/>
        </w:rPr>
      </w:pPr>
      <w:r>
        <w:rPr>
          <w:rFonts w:ascii="Arial" w:hAnsi="Arial" w:cs="Arial"/>
        </w:rPr>
        <w:t xml:space="preserve">Actie: Zorg voor een up </w:t>
      </w:r>
      <w:proofErr w:type="spellStart"/>
      <w:r>
        <w:rPr>
          <w:rFonts w:ascii="Arial" w:hAnsi="Arial" w:cs="Arial"/>
        </w:rPr>
        <w:t>to</w:t>
      </w:r>
      <w:proofErr w:type="spellEnd"/>
      <w:r>
        <w:rPr>
          <w:rFonts w:ascii="Arial" w:hAnsi="Arial" w:cs="Arial"/>
        </w:rPr>
        <w:t xml:space="preserve"> date exemplaar van dit IKB (toegepast op jouw organisatie!!)</w:t>
      </w:r>
    </w:p>
    <w:p w14:paraId="24E7E585" w14:textId="6916269B" w:rsidR="00104E4F" w:rsidRDefault="00784E68" w:rsidP="00A847E2">
      <w:pPr>
        <w:pStyle w:val="Geenafstand"/>
        <w:numPr>
          <w:ilvl w:val="1"/>
          <w:numId w:val="33"/>
        </w:numPr>
        <w:rPr>
          <w:rFonts w:ascii="Arial" w:hAnsi="Arial" w:cs="Arial"/>
        </w:rPr>
      </w:pPr>
      <w:r>
        <w:rPr>
          <w:rFonts w:ascii="Arial" w:hAnsi="Arial" w:cs="Arial"/>
        </w:rPr>
        <w:t>Actie: Zorg voor een overzicht van / verwijzing naar alle documenten waarnaar het CBS en dit IKB verwijst</w:t>
      </w:r>
    </w:p>
    <w:p w14:paraId="199576D7" w14:textId="47E0AC64" w:rsidR="00784E68" w:rsidRPr="00096292" w:rsidRDefault="3E33E966" w:rsidP="3E33E966">
      <w:pPr>
        <w:pStyle w:val="Geenafstand"/>
        <w:numPr>
          <w:ilvl w:val="1"/>
          <w:numId w:val="33"/>
        </w:numPr>
        <w:rPr>
          <w:rFonts w:ascii="Arial" w:eastAsia="Arial" w:hAnsi="Arial" w:cs="Arial"/>
          <w:b/>
          <w:bCs/>
        </w:rPr>
      </w:pPr>
      <w:r w:rsidRPr="3E33E966">
        <w:rPr>
          <w:rFonts w:ascii="Arial" w:eastAsia="Arial" w:hAnsi="Arial" w:cs="Arial"/>
          <w:b/>
          <w:bCs/>
        </w:rPr>
        <w:t xml:space="preserve">Actie: Zorg voor (papier of digitaal) projectdossiers, klachtenregister conform NHK model steekproeven en registratie werkzaamheden (zie Bijlage </w:t>
      </w:r>
      <w:r w:rsidR="004D3E60">
        <w:rPr>
          <w:rFonts w:ascii="Arial" w:eastAsia="Arial" w:hAnsi="Arial" w:cs="Arial"/>
          <w:b/>
          <w:bCs/>
        </w:rPr>
        <w:t>8</w:t>
      </w:r>
      <w:r w:rsidRPr="3E33E966">
        <w:rPr>
          <w:rFonts w:ascii="Arial" w:eastAsia="Arial" w:hAnsi="Arial" w:cs="Arial"/>
          <w:b/>
          <w:bCs/>
        </w:rPr>
        <w:t>)</w:t>
      </w:r>
    </w:p>
    <w:p w14:paraId="31A9C998" w14:textId="378256DD" w:rsidR="00784E68" w:rsidRPr="00096292" w:rsidRDefault="3E33E966" w:rsidP="3E33E966">
      <w:pPr>
        <w:pStyle w:val="Geenafstand"/>
        <w:numPr>
          <w:ilvl w:val="1"/>
          <w:numId w:val="33"/>
        </w:numPr>
        <w:rPr>
          <w:rFonts w:ascii="Arial" w:eastAsia="Arial" w:hAnsi="Arial" w:cs="Arial"/>
          <w:b/>
          <w:bCs/>
        </w:rPr>
      </w:pPr>
      <w:r w:rsidRPr="3E33E966">
        <w:rPr>
          <w:rFonts w:ascii="Arial" w:eastAsia="Arial" w:hAnsi="Arial" w:cs="Arial"/>
          <w:b/>
          <w:bCs/>
        </w:rPr>
        <w:t xml:space="preserve">Actie: Zorg voor rapportage van interne audits en projectcontroles en de registers daarvan conform NHK model steekproeven en registratie werkzaamheden (zie Bijlage </w:t>
      </w:r>
      <w:r w:rsidR="004D3E60">
        <w:rPr>
          <w:rFonts w:ascii="Arial" w:eastAsia="Arial" w:hAnsi="Arial" w:cs="Arial"/>
          <w:b/>
          <w:bCs/>
        </w:rPr>
        <w:t>8</w:t>
      </w:r>
      <w:r w:rsidRPr="3E33E966">
        <w:rPr>
          <w:rFonts w:ascii="Arial" w:eastAsia="Arial" w:hAnsi="Arial" w:cs="Arial"/>
          <w:b/>
          <w:bCs/>
        </w:rPr>
        <w:t>)</w:t>
      </w:r>
    </w:p>
    <w:p w14:paraId="653AEDD7" w14:textId="205F5A81" w:rsidR="001554DB" w:rsidRPr="00096292" w:rsidRDefault="3E33E966" w:rsidP="3E33E966">
      <w:pPr>
        <w:pStyle w:val="Geenafstand"/>
        <w:numPr>
          <w:ilvl w:val="1"/>
          <w:numId w:val="33"/>
        </w:numPr>
        <w:rPr>
          <w:rFonts w:ascii="Arial" w:eastAsia="Arial" w:hAnsi="Arial" w:cs="Arial"/>
          <w:b/>
          <w:bCs/>
        </w:rPr>
      </w:pPr>
      <w:r w:rsidRPr="3E33E966">
        <w:rPr>
          <w:rFonts w:ascii="Arial" w:eastAsia="Arial" w:hAnsi="Arial" w:cs="Arial"/>
          <w:b/>
          <w:bCs/>
        </w:rPr>
        <w:t>Actie: Ook dient in dit IKB te worden vastgelegd hoe het versiebeheer binnen jouw organisatie is geregeld. Stel hiervoor een verantwoordelijke aan en benoem deze in dit IKB.</w:t>
      </w:r>
    </w:p>
    <w:p w14:paraId="25B90E11" w14:textId="090DEEC3" w:rsidR="000D7AEA" w:rsidRPr="00096292" w:rsidRDefault="3E33E966" w:rsidP="3E33E966">
      <w:pPr>
        <w:pStyle w:val="Geenafstand"/>
        <w:numPr>
          <w:ilvl w:val="1"/>
          <w:numId w:val="33"/>
        </w:numPr>
        <w:rPr>
          <w:rFonts w:ascii="Arial" w:eastAsia="Arial" w:hAnsi="Arial" w:cs="Arial"/>
          <w:b/>
          <w:bCs/>
        </w:rPr>
      </w:pPr>
      <w:r w:rsidRPr="3E33E966">
        <w:rPr>
          <w:rFonts w:ascii="Arial" w:eastAsia="Arial" w:hAnsi="Arial" w:cs="Arial"/>
          <w:b/>
          <w:bCs/>
        </w:rPr>
        <w:t>Actie: Bewaak de minimale bewaartermijn van 36 maanden, gelden voor ALLE documenten en dossiers.</w:t>
      </w:r>
    </w:p>
    <w:p w14:paraId="37B41864" w14:textId="77777777" w:rsidR="00DB2B1E" w:rsidRPr="00E71D35" w:rsidRDefault="00DB2B1E" w:rsidP="00DB2B1E">
      <w:pPr>
        <w:pStyle w:val="Geenafstand"/>
        <w:ind w:left="720"/>
        <w:rPr>
          <w:rFonts w:ascii="Arial" w:hAnsi="Arial" w:cs="Arial"/>
        </w:rPr>
      </w:pPr>
    </w:p>
    <w:p w14:paraId="30D32B70" w14:textId="6AE4EF6C" w:rsidR="00D42502" w:rsidRDefault="00DC32DA" w:rsidP="00FB2E5D">
      <w:pPr>
        <w:pStyle w:val="Geenafstand"/>
        <w:numPr>
          <w:ilvl w:val="0"/>
          <w:numId w:val="33"/>
        </w:numPr>
        <w:rPr>
          <w:rFonts w:ascii="Arial" w:hAnsi="Arial" w:cs="Arial"/>
          <w:b/>
          <w:bCs/>
        </w:rPr>
      </w:pPr>
      <w:r>
        <w:rPr>
          <w:rFonts w:ascii="Arial" w:hAnsi="Arial" w:cs="Arial"/>
          <w:b/>
          <w:bCs/>
        </w:rPr>
        <w:t>Meet- en beproevingsmiddelen en hulpmiddelen</w:t>
      </w:r>
    </w:p>
    <w:p w14:paraId="08F90084" w14:textId="0EC0500F" w:rsidR="00A847E2" w:rsidRDefault="00A847E2" w:rsidP="00A847E2">
      <w:pPr>
        <w:pStyle w:val="Geenafstand"/>
        <w:numPr>
          <w:ilvl w:val="1"/>
          <w:numId w:val="33"/>
        </w:numPr>
        <w:rPr>
          <w:rFonts w:ascii="Arial" w:hAnsi="Arial" w:cs="Arial"/>
        </w:rPr>
      </w:pPr>
      <w:r w:rsidRPr="00E71D35">
        <w:rPr>
          <w:rFonts w:ascii="Arial" w:hAnsi="Arial" w:cs="Arial"/>
        </w:rPr>
        <w:t>Conform 5.</w:t>
      </w:r>
      <w:r w:rsidR="00DB2B1E">
        <w:rPr>
          <w:rFonts w:ascii="Arial" w:hAnsi="Arial" w:cs="Arial"/>
        </w:rPr>
        <w:t>6</w:t>
      </w:r>
      <w:r w:rsidRPr="00E71D35">
        <w:rPr>
          <w:rFonts w:ascii="Arial" w:hAnsi="Arial" w:cs="Arial"/>
        </w:rPr>
        <w:t xml:space="preserve"> van het CBS</w:t>
      </w:r>
    </w:p>
    <w:p w14:paraId="56E9F418" w14:textId="2ECEEE4D" w:rsidR="001554DB" w:rsidRPr="00096292" w:rsidRDefault="00BA1CF9" w:rsidP="00A847E2">
      <w:pPr>
        <w:pStyle w:val="Geenafstand"/>
        <w:numPr>
          <w:ilvl w:val="1"/>
          <w:numId w:val="33"/>
        </w:numPr>
        <w:rPr>
          <w:rFonts w:ascii="Arial" w:hAnsi="Arial" w:cs="Arial"/>
          <w:b/>
          <w:bCs/>
        </w:rPr>
      </w:pPr>
      <w:r w:rsidRPr="00096292">
        <w:rPr>
          <w:rFonts w:ascii="Arial" w:hAnsi="Arial" w:cs="Arial"/>
          <w:b/>
          <w:bCs/>
        </w:rPr>
        <w:t>Actie: Schaf de juiste meet- en beproevingsmiddelen aan</w:t>
      </w:r>
    </w:p>
    <w:p w14:paraId="4082715C" w14:textId="263F5CA7" w:rsidR="00E2096B" w:rsidRDefault="00E2096B" w:rsidP="00A847E2">
      <w:pPr>
        <w:pStyle w:val="Geenafstand"/>
        <w:numPr>
          <w:ilvl w:val="1"/>
          <w:numId w:val="33"/>
        </w:numPr>
        <w:rPr>
          <w:rFonts w:ascii="Arial" w:hAnsi="Arial" w:cs="Arial"/>
          <w:b/>
          <w:bCs/>
        </w:rPr>
      </w:pPr>
      <w:r>
        <w:rPr>
          <w:rFonts w:ascii="Arial" w:hAnsi="Arial" w:cs="Arial"/>
          <w:b/>
          <w:bCs/>
        </w:rPr>
        <w:t>Actie: Stel een verantwoordelijke aan</w:t>
      </w:r>
      <w:r w:rsidR="005E6924">
        <w:rPr>
          <w:rFonts w:ascii="Arial" w:hAnsi="Arial" w:cs="Arial"/>
          <w:b/>
          <w:bCs/>
        </w:rPr>
        <w:t xml:space="preserve"> en vermeld deze in dit IKB</w:t>
      </w:r>
    </w:p>
    <w:p w14:paraId="295358F6" w14:textId="1A8E5E91" w:rsidR="00BA1CF9" w:rsidRPr="00096292" w:rsidRDefault="3E33E966" w:rsidP="00A847E2">
      <w:pPr>
        <w:pStyle w:val="Geenafstand"/>
        <w:numPr>
          <w:ilvl w:val="1"/>
          <w:numId w:val="33"/>
        </w:numPr>
        <w:rPr>
          <w:rFonts w:ascii="Arial" w:hAnsi="Arial" w:cs="Arial"/>
          <w:b/>
          <w:bCs/>
        </w:rPr>
      </w:pPr>
      <w:r w:rsidRPr="3E33E966">
        <w:rPr>
          <w:rFonts w:ascii="Arial" w:hAnsi="Arial" w:cs="Arial"/>
          <w:b/>
          <w:bCs/>
        </w:rPr>
        <w:t>Actie: Hou een registratie bij van deze meet- en beproevingsmiddelen, inclusief de aan te houden kalibratiefrequentie. Ook de kalibratie dient te worden geregistreerd. E.e.a. conform NHK Model overzicht meet- en beproevingsmiddelen</w:t>
      </w:r>
      <w:r w:rsidR="00742D7C">
        <w:rPr>
          <w:rFonts w:ascii="Arial" w:hAnsi="Arial" w:cs="Arial"/>
          <w:b/>
          <w:bCs/>
        </w:rPr>
        <w:t xml:space="preserve"> (zie Bijlage 9)</w:t>
      </w:r>
      <w:r w:rsidRPr="3E33E966">
        <w:rPr>
          <w:rFonts w:ascii="Arial" w:hAnsi="Arial" w:cs="Arial"/>
          <w:b/>
          <w:bCs/>
        </w:rPr>
        <w:t>.</w:t>
      </w:r>
    </w:p>
    <w:p w14:paraId="45979038" w14:textId="6F9B1295" w:rsidR="00BE5931" w:rsidRPr="00096292" w:rsidRDefault="00BE5931" w:rsidP="00A847E2">
      <w:pPr>
        <w:pStyle w:val="Geenafstand"/>
        <w:numPr>
          <w:ilvl w:val="1"/>
          <w:numId w:val="33"/>
        </w:numPr>
        <w:rPr>
          <w:rFonts w:ascii="Arial" w:hAnsi="Arial" w:cs="Arial"/>
          <w:b/>
          <w:bCs/>
        </w:rPr>
      </w:pPr>
      <w:r w:rsidRPr="00096292">
        <w:rPr>
          <w:rFonts w:ascii="Arial" w:hAnsi="Arial" w:cs="Arial"/>
          <w:b/>
          <w:bCs/>
        </w:rPr>
        <w:t>Actie: Leg vast welk meet- en beproevingsmiddel op welk moment door wie en waar is gebruikt (klant/projectdossier)</w:t>
      </w:r>
    </w:p>
    <w:p w14:paraId="3921F5CE" w14:textId="0A0B35BA" w:rsidR="00FF0679" w:rsidRPr="00096292" w:rsidRDefault="00FF0679" w:rsidP="00A847E2">
      <w:pPr>
        <w:pStyle w:val="Geenafstand"/>
        <w:numPr>
          <w:ilvl w:val="1"/>
          <w:numId w:val="33"/>
        </w:numPr>
        <w:rPr>
          <w:rFonts w:ascii="Arial" w:hAnsi="Arial" w:cs="Arial"/>
          <w:b/>
          <w:bCs/>
        </w:rPr>
      </w:pPr>
      <w:r w:rsidRPr="00096292">
        <w:rPr>
          <w:rFonts w:ascii="Arial" w:hAnsi="Arial" w:cs="Arial"/>
          <w:b/>
          <w:bCs/>
        </w:rPr>
        <w:t>Actie: Neem de normen NHK-G-001 en NHK-G-002 op in dit IKB of zorg voor een duidelijke verwijzing naar het actuele document.</w:t>
      </w:r>
    </w:p>
    <w:p w14:paraId="406A752B" w14:textId="77777777" w:rsidR="00DB2B1E" w:rsidRPr="00E71D35" w:rsidRDefault="00DB2B1E" w:rsidP="00DB2B1E">
      <w:pPr>
        <w:pStyle w:val="Geenafstand"/>
        <w:ind w:left="720"/>
        <w:rPr>
          <w:rFonts w:ascii="Arial" w:hAnsi="Arial" w:cs="Arial"/>
        </w:rPr>
      </w:pPr>
    </w:p>
    <w:p w14:paraId="0CCA75AD" w14:textId="0AC60C04" w:rsidR="00DC32DA" w:rsidRDefault="00DC32DA" w:rsidP="00FB2E5D">
      <w:pPr>
        <w:pStyle w:val="Geenafstand"/>
        <w:numPr>
          <w:ilvl w:val="0"/>
          <w:numId w:val="33"/>
        </w:numPr>
        <w:rPr>
          <w:rFonts w:ascii="Arial" w:hAnsi="Arial" w:cs="Arial"/>
          <w:b/>
          <w:bCs/>
        </w:rPr>
      </w:pPr>
      <w:r>
        <w:rPr>
          <w:rFonts w:ascii="Arial" w:hAnsi="Arial" w:cs="Arial"/>
          <w:b/>
          <w:bCs/>
        </w:rPr>
        <w:t>Registratie van uitgevoerde werkzaamheden</w:t>
      </w:r>
    </w:p>
    <w:p w14:paraId="14F5EA98" w14:textId="62CEEF09" w:rsidR="00A847E2" w:rsidRDefault="00A847E2" w:rsidP="00A847E2">
      <w:pPr>
        <w:pStyle w:val="Geenafstand"/>
        <w:numPr>
          <w:ilvl w:val="1"/>
          <w:numId w:val="33"/>
        </w:numPr>
        <w:rPr>
          <w:rFonts w:ascii="Arial" w:hAnsi="Arial" w:cs="Arial"/>
        </w:rPr>
      </w:pPr>
      <w:r w:rsidRPr="00E71D35">
        <w:rPr>
          <w:rFonts w:ascii="Arial" w:hAnsi="Arial" w:cs="Arial"/>
        </w:rPr>
        <w:t>Conform 5.</w:t>
      </w:r>
      <w:r>
        <w:rPr>
          <w:rFonts w:ascii="Arial" w:hAnsi="Arial" w:cs="Arial"/>
        </w:rPr>
        <w:t>7</w:t>
      </w:r>
      <w:r w:rsidRPr="00E71D35">
        <w:rPr>
          <w:rFonts w:ascii="Arial" w:hAnsi="Arial" w:cs="Arial"/>
        </w:rPr>
        <w:t xml:space="preserve"> van het CBS</w:t>
      </w:r>
    </w:p>
    <w:p w14:paraId="699FE36E" w14:textId="5ADC2550" w:rsidR="00BC7E88" w:rsidRPr="00362A8E" w:rsidRDefault="00BC7E88" w:rsidP="00362A8E">
      <w:pPr>
        <w:pStyle w:val="Geenafstand"/>
        <w:numPr>
          <w:ilvl w:val="1"/>
          <w:numId w:val="33"/>
        </w:numPr>
        <w:rPr>
          <w:rFonts w:ascii="Arial" w:hAnsi="Arial" w:cs="Arial"/>
          <w:b/>
          <w:bCs/>
        </w:rPr>
      </w:pPr>
      <w:r w:rsidRPr="00362A8E">
        <w:rPr>
          <w:rFonts w:ascii="Arial" w:hAnsi="Arial" w:cs="Arial"/>
          <w:b/>
          <w:bCs/>
        </w:rPr>
        <w:t>Actie: Zorg voor digitale hulpmiddelen (smartphone of tablet) met dataverbinding</w:t>
      </w:r>
    </w:p>
    <w:p w14:paraId="45565B3F" w14:textId="77777777" w:rsidR="00DB2B1E" w:rsidRPr="00E71D35" w:rsidRDefault="00DB2B1E" w:rsidP="00DB2B1E">
      <w:pPr>
        <w:pStyle w:val="Geenafstand"/>
        <w:ind w:left="720"/>
        <w:rPr>
          <w:rFonts w:ascii="Arial" w:hAnsi="Arial" w:cs="Arial"/>
        </w:rPr>
      </w:pPr>
    </w:p>
    <w:p w14:paraId="7633FECB" w14:textId="09CE1321" w:rsidR="00DC32DA" w:rsidRDefault="00DC32DA" w:rsidP="00FB2E5D">
      <w:pPr>
        <w:pStyle w:val="Geenafstand"/>
        <w:numPr>
          <w:ilvl w:val="0"/>
          <w:numId w:val="33"/>
        </w:numPr>
        <w:rPr>
          <w:rFonts w:ascii="Arial" w:hAnsi="Arial" w:cs="Arial"/>
          <w:b/>
          <w:bCs/>
        </w:rPr>
      </w:pPr>
      <w:r>
        <w:rPr>
          <w:rFonts w:ascii="Arial" w:hAnsi="Arial" w:cs="Arial"/>
          <w:b/>
          <w:bCs/>
        </w:rPr>
        <w:t>Ingangscontrole van materialen</w:t>
      </w:r>
    </w:p>
    <w:p w14:paraId="141769CA" w14:textId="376D49B2" w:rsidR="00A847E2" w:rsidRDefault="00A847E2" w:rsidP="00A847E2">
      <w:pPr>
        <w:pStyle w:val="Geenafstand"/>
        <w:numPr>
          <w:ilvl w:val="1"/>
          <w:numId w:val="33"/>
        </w:numPr>
        <w:rPr>
          <w:rFonts w:ascii="Arial" w:hAnsi="Arial" w:cs="Arial"/>
        </w:rPr>
      </w:pPr>
      <w:r w:rsidRPr="00E71D35">
        <w:rPr>
          <w:rFonts w:ascii="Arial" w:hAnsi="Arial" w:cs="Arial"/>
        </w:rPr>
        <w:t>Conform 5.</w:t>
      </w:r>
      <w:r>
        <w:rPr>
          <w:rFonts w:ascii="Arial" w:hAnsi="Arial" w:cs="Arial"/>
        </w:rPr>
        <w:t>8</w:t>
      </w:r>
      <w:r w:rsidRPr="00E71D35">
        <w:rPr>
          <w:rFonts w:ascii="Arial" w:hAnsi="Arial" w:cs="Arial"/>
        </w:rPr>
        <w:t xml:space="preserve"> van het CBS</w:t>
      </w:r>
    </w:p>
    <w:p w14:paraId="5B50343F" w14:textId="74ED6578" w:rsidR="00362A8E" w:rsidRPr="0016541D" w:rsidRDefault="00362A8E" w:rsidP="00A847E2">
      <w:pPr>
        <w:pStyle w:val="Geenafstand"/>
        <w:numPr>
          <w:ilvl w:val="1"/>
          <w:numId w:val="33"/>
        </w:numPr>
        <w:rPr>
          <w:rFonts w:ascii="Arial" w:hAnsi="Arial" w:cs="Arial"/>
          <w:b/>
          <w:bCs/>
        </w:rPr>
      </w:pPr>
      <w:r w:rsidRPr="0016541D">
        <w:rPr>
          <w:rFonts w:ascii="Arial" w:hAnsi="Arial" w:cs="Arial"/>
          <w:b/>
          <w:bCs/>
        </w:rPr>
        <w:t xml:space="preserve">Actie: Zorg voor </w:t>
      </w:r>
      <w:r w:rsidR="00825E6C" w:rsidRPr="0016541D">
        <w:rPr>
          <w:rFonts w:ascii="Arial" w:hAnsi="Arial" w:cs="Arial"/>
          <w:b/>
          <w:bCs/>
        </w:rPr>
        <w:t xml:space="preserve">de juiste materialen en de registratie daarvan in het klantdossier. Neem indien nodig een verklaring van de fabrikant op </w:t>
      </w:r>
      <w:r w:rsidR="0016541D" w:rsidRPr="0016541D">
        <w:rPr>
          <w:rFonts w:ascii="Arial" w:hAnsi="Arial" w:cs="Arial"/>
          <w:b/>
          <w:bCs/>
        </w:rPr>
        <w:t>waar het gaat om gelijkwaardigheid / juistheid / geschiktheid.</w:t>
      </w:r>
    </w:p>
    <w:p w14:paraId="57BB8BEE" w14:textId="77777777" w:rsidR="00DB2B1E" w:rsidRPr="00E71D35" w:rsidRDefault="00DB2B1E" w:rsidP="00DB2B1E">
      <w:pPr>
        <w:pStyle w:val="Geenafstand"/>
        <w:ind w:left="720"/>
        <w:rPr>
          <w:rFonts w:ascii="Arial" w:hAnsi="Arial" w:cs="Arial"/>
        </w:rPr>
      </w:pPr>
    </w:p>
    <w:p w14:paraId="3937FC1E" w14:textId="7EC08594" w:rsidR="00DC32DA" w:rsidRDefault="00A847E2" w:rsidP="00FB2E5D">
      <w:pPr>
        <w:pStyle w:val="Geenafstand"/>
        <w:numPr>
          <w:ilvl w:val="0"/>
          <w:numId w:val="33"/>
        </w:numPr>
        <w:rPr>
          <w:rFonts w:ascii="Arial" w:hAnsi="Arial" w:cs="Arial"/>
          <w:b/>
          <w:bCs/>
        </w:rPr>
      </w:pPr>
      <w:r>
        <w:rPr>
          <w:rFonts w:ascii="Arial" w:hAnsi="Arial" w:cs="Arial"/>
          <w:b/>
          <w:bCs/>
        </w:rPr>
        <w:t>Klachtenbehandeling</w:t>
      </w:r>
    </w:p>
    <w:p w14:paraId="0BC6839B" w14:textId="19171E52" w:rsidR="00A847E2" w:rsidRDefault="00A847E2" w:rsidP="00A847E2">
      <w:pPr>
        <w:pStyle w:val="Geenafstand"/>
        <w:numPr>
          <w:ilvl w:val="1"/>
          <w:numId w:val="33"/>
        </w:numPr>
        <w:rPr>
          <w:rFonts w:ascii="Arial" w:hAnsi="Arial" w:cs="Arial"/>
        </w:rPr>
      </w:pPr>
      <w:r w:rsidRPr="00E71D35">
        <w:rPr>
          <w:rFonts w:ascii="Arial" w:hAnsi="Arial" w:cs="Arial"/>
        </w:rPr>
        <w:t>Conform 5.</w:t>
      </w:r>
      <w:r>
        <w:rPr>
          <w:rFonts w:ascii="Arial" w:hAnsi="Arial" w:cs="Arial"/>
        </w:rPr>
        <w:t>9</w:t>
      </w:r>
      <w:r w:rsidRPr="00E71D35">
        <w:rPr>
          <w:rFonts w:ascii="Arial" w:hAnsi="Arial" w:cs="Arial"/>
        </w:rPr>
        <w:t xml:space="preserve"> van het CB</w:t>
      </w:r>
      <w:r w:rsidR="00DB2B1E">
        <w:rPr>
          <w:rFonts w:ascii="Arial" w:hAnsi="Arial" w:cs="Arial"/>
        </w:rPr>
        <w:t>S</w:t>
      </w:r>
    </w:p>
    <w:p w14:paraId="79B2964D" w14:textId="250532A3" w:rsidR="0016541D" w:rsidRPr="006B3A86" w:rsidRDefault="3E33E966" w:rsidP="00A847E2">
      <w:pPr>
        <w:pStyle w:val="Geenafstand"/>
        <w:numPr>
          <w:ilvl w:val="1"/>
          <w:numId w:val="33"/>
        </w:numPr>
        <w:rPr>
          <w:rFonts w:ascii="Arial" w:hAnsi="Arial" w:cs="Arial"/>
          <w:b/>
          <w:bCs/>
        </w:rPr>
      </w:pPr>
      <w:r w:rsidRPr="3E33E966">
        <w:rPr>
          <w:rFonts w:ascii="Arial" w:hAnsi="Arial" w:cs="Arial"/>
          <w:b/>
          <w:bCs/>
        </w:rPr>
        <w:t>Actie: Leg een register aan met klachten die betrekking hebben op het onderwerp van het CBS, dus CO gerelateerde klachten. E.e.a. conform NHK Model klachtregister</w:t>
      </w:r>
      <w:r w:rsidR="003A1263">
        <w:rPr>
          <w:rFonts w:ascii="Arial" w:hAnsi="Arial" w:cs="Arial"/>
          <w:b/>
          <w:bCs/>
        </w:rPr>
        <w:t xml:space="preserve"> (Bijlage </w:t>
      </w:r>
      <w:r w:rsidR="003B7AC7">
        <w:rPr>
          <w:rFonts w:ascii="Arial" w:hAnsi="Arial" w:cs="Arial"/>
          <w:b/>
          <w:bCs/>
        </w:rPr>
        <w:t>7</w:t>
      </w:r>
      <w:r w:rsidR="003A1263">
        <w:rPr>
          <w:rFonts w:ascii="Arial" w:hAnsi="Arial" w:cs="Arial"/>
          <w:b/>
          <w:bCs/>
        </w:rPr>
        <w:t>)</w:t>
      </w:r>
      <w:r w:rsidRPr="3E33E966">
        <w:rPr>
          <w:rFonts w:ascii="Arial" w:hAnsi="Arial" w:cs="Arial"/>
          <w:b/>
          <w:bCs/>
        </w:rPr>
        <w:t>.</w:t>
      </w:r>
    </w:p>
    <w:p w14:paraId="4F39370C" w14:textId="77777777" w:rsidR="00DB2B1E" w:rsidRPr="00E71D35" w:rsidRDefault="00DB2B1E" w:rsidP="00DB2B1E">
      <w:pPr>
        <w:pStyle w:val="Geenafstand"/>
        <w:ind w:left="720"/>
        <w:rPr>
          <w:rFonts w:ascii="Arial" w:hAnsi="Arial" w:cs="Arial"/>
        </w:rPr>
      </w:pPr>
    </w:p>
    <w:p w14:paraId="7A268740" w14:textId="100A1492" w:rsidR="00A847E2" w:rsidRDefault="00A847E2" w:rsidP="00FB2E5D">
      <w:pPr>
        <w:pStyle w:val="Geenafstand"/>
        <w:numPr>
          <w:ilvl w:val="0"/>
          <w:numId w:val="33"/>
        </w:numPr>
        <w:rPr>
          <w:rFonts w:ascii="Arial" w:hAnsi="Arial" w:cs="Arial"/>
          <w:b/>
          <w:bCs/>
        </w:rPr>
      </w:pPr>
      <w:r>
        <w:rPr>
          <w:rFonts w:ascii="Arial" w:hAnsi="Arial" w:cs="Arial"/>
          <w:b/>
          <w:bCs/>
        </w:rPr>
        <w:t>Interne Audits</w:t>
      </w:r>
    </w:p>
    <w:p w14:paraId="4B112EC7" w14:textId="407964EE" w:rsidR="00DB2B1E" w:rsidRDefault="00DB2B1E" w:rsidP="00DB2B1E">
      <w:pPr>
        <w:pStyle w:val="Geenafstand"/>
        <w:numPr>
          <w:ilvl w:val="1"/>
          <w:numId w:val="33"/>
        </w:numPr>
        <w:rPr>
          <w:rFonts w:ascii="Arial" w:hAnsi="Arial" w:cs="Arial"/>
        </w:rPr>
      </w:pPr>
      <w:r w:rsidRPr="00E71D35">
        <w:rPr>
          <w:rFonts w:ascii="Arial" w:hAnsi="Arial" w:cs="Arial"/>
        </w:rPr>
        <w:t>Conform 5.1</w:t>
      </w:r>
      <w:r>
        <w:rPr>
          <w:rFonts w:ascii="Arial" w:hAnsi="Arial" w:cs="Arial"/>
        </w:rPr>
        <w:t>0</w:t>
      </w:r>
      <w:r w:rsidRPr="00E71D35">
        <w:rPr>
          <w:rFonts w:ascii="Arial" w:hAnsi="Arial" w:cs="Arial"/>
        </w:rPr>
        <w:t xml:space="preserve"> van het CBS</w:t>
      </w:r>
    </w:p>
    <w:p w14:paraId="32B9E251" w14:textId="1C60E311" w:rsidR="006F3223" w:rsidRPr="008F5C66" w:rsidRDefault="006F3223" w:rsidP="00DB2B1E">
      <w:pPr>
        <w:pStyle w:val="Geenafstand"/>
        <w:numPr>
          <w:ilvl w:val="1"/>
          <w:numId w:val="33"/>
        </w:numPr>
        <w:rPr>
          <w:rFonts w:ascii="Arial" w:hAnsi="Arial" w:cs="Arial"/>
          <w:b/>
          <w:bCs/>
        </w:rPr>
      </w:pPr>
      <w:r w:rsidRPr="008F5C66">
        <w:rPr>
          <w:rFonts w:ascii="Arial" w:hAnsi="Arial" w:cs="Arial"/>
          <w:b/>
          <w:bCs/>
        </w:rPr>
        <w:t>Actie: Stel een verantwoordelijke persoon aan. Deze dient minimaal te beschikken over dezelfde kwalificaties en inschrijving (CRT) als de inbedrijfstellers.</w:t>
      </w:r>
    </w:p>
    <w:p w14:paraId="62E6317B" w14:textId="3170424F" w:rsidR="006F3223" w:rsidRPr="006833BF" w:rsidRDefault="3E33E966" w:rsidP="3E33E966">
      <w:pPr>
        <w:pStyle w:val="Geenafstand"/>
        <w:numPr>
          <w:ilvl w:val="1"/>
          <w:numId w:val="33"/>
        </w:numPr>
        <w:rPr>
          <w:rFonts w:asciiTheme="minorHAnsi" w:eastAsiaTheme="minorEastAsia" w:hAnsiTheme="minorHAnsi" w:cstheme="minorBidi"/>
          <w:b/>
          <w:bCs/>
        </w:rPr>
      </w:pPr>
      <w:r w:rsidRPr="3E33E966">
        <w:rPr>
          <w:rFonts w:ascii="Arial" w:hAnsi="Arial" w:cs="Arial"/>
          <w:b/>
          <w:bCs/>
        </w:rPr>
        <w:t>Actie: Maak een schema voor periodieke controles, een zogenaamd auditplan. Daarin moet duidelijk worden gemaakt wat wordt gecontroleerd, wanneer en door wie. Ook de uitkomst van de controles dient te worden vastgelegd</w:t>
      </w:r>
      <w:r w:rsidRPr="3E33E966">
        <w:rPr>
          <w:rFonts w:ascii="Arial" w:eastAsia="Arial" w:hAnsi="Arial" w:cs="Arial"/>
          <w:b/>
          <w:bCs/>
        </w:rPr>
        <w:t xml:space="preserve"> conform NHK model steekproeven en registratie werkzaamheden (zie Bijlage </w:t>
      </w:r>
      <w:r w:rsidR="003B7AC7">
        <w:rPr>
          <w:rFonts w:ascii="Arial" w:eastAsia="Arial" w:hAnsi="Arial" w:cs="Arial"/>
          <w:b/>
          <w:bCs/>
        </w:rPr>
        <w:t>8</w:t>
      </w:r>
      <w:r w:rsidRPr="3E33E966">
        <w:rPr>
          <w:rFonts w:ascii="Arial" w:eastAsia="Arial" w:hAnsi="Arial" w:cs="Arial"/>
          <w:b/>
          <w:bCs/>
        </w:rPr>
        <w:t>)</w:t>
      </w:r>
    </w:p>
    <w:p w14:paraId="742C06A9" w14:textId="1A0CC9D8" w:rsidR="006833BF" w:rsidRPr="00F67347" w:rsidRDefault="00F67347" w:rsidP="3E33E966">
      <w:pPr>
        <w:pStyle w:val="Geenafstand"/>
        <w:numPr>
          <w:ilvl w:val="1"/>
          <w:numId w:val="33"/>
        </w:numPr>
        <w:rPr>
          <w:rFonts w:asciiTheme="minorHAnsi" w:eastAsiaTheme="minorEastAsia" w:hAnsiTheme="minorHAnsi" w:cstheme="minorBidi"/>
          <w:b/>
          <w:bCs/>
          <w:highlight w:val="yellow"/>
        </w:rPr>
      </w:pPr>
      <w:r w:rsidRPr="00F67347">
        <w:rPr>
          <w:rFonts w:ascii="Arial" w:hAnsi="Arial" w:cs="Arial"/>
          <w:b/>
          <w:bCs/>
          <w:highlight w:val="yellow"/>
        </w:rPr>
        <w:t xml:space="preserve">Hiervoor is een model Auditplan </w:t>
      </w:r>
      <w:r>
        <w:rPr>
          <w:rFonts w:ascii="Arial" w:hAnsi="Arial" w:cs="Arial"/>
          <w:b/>
          <w:bCs/>
          <w:highlight w:val="yellow"/>
        </w:rPr>
        <w:t xml:space="preserve">(zie downloads op NHK website) </w:t>
      </w:r>
      <w:r w:rsidRPr="00F67347">
        <w:rPr>
          <w:rFonts w:ascii="Arial" w:hAnsi="Arial" w:cs="Arial"/>
          <w:b/>
          <w:bCs/>
          <w:highlight w:val="yellow"/>
        </w:rPr>
        <w:t>opgezet wat als houvast kan dienen voor certificaathouders</w:t>
      </w:r>
    </w:p>
    <w:p w14:paraId="0045A9D7" w14:textId="77777777" w:rsidR="00A847E2" w:rsidRDefault="00A847E2" w:rsidP="00DB2B1E">
      <w:pPr>
        <w:pStyle w:val="Geenafstand"/>
        <w:ind w:left="720"/>
        <w:rPr>
          <w:rFonts w:ascii="Arial" w:hAnsi="Arial" w:cs="Arial"/>
          <w:b/>
          <w:bCs/>
        </w:rPr>
      </w:pPr>
    </w:p>
    <w:p w14:paraId="7CC6A804" w14:textId="77777777" w:rsidR="00B15210" w:rsidRDefault="00B15210" w:rsidP="00DB2B1E">
      <w:pPr>
        <w:pStyle w:val="Geenafstand"/>
        <w:ind w:left="360"/>
        <w:rPr>
          <w:rFonts w:ascii="Arial" w:hAnsi="Arial" w:cs="Arial"/>
          <w:b/>
          <w:bCs/>
        </w:rPr>
      </w:pPr>
    </w:p>
    <w:p w14:paraId="02DA29B8" w14:textId="77777777" w:rsidR="00A473C9" w:rsidRDefault="00A473C9">
      <w:pPr>
        <w:widowControl/>
        <w:autoSpaceDE/>
        <w:autoSpaceDN/>
        <w:adjustRightInd/>
        <w:spacing w:after="160" w:line="259" w:lineRule="auto"/>
        <w:rPr>
          <w:rFonts w:ascii="Arial" w:hAnsi="Arial" w:cs="Arial"/>
          <w:b/>
          <w:bCs/>
          <w:sz w:val="22"/>
          <w:szCs w:val="22"/>
          <w:u w:val="single"/>
        </w:rPr>
      </w:pPr>
    </w:p>
    <w:p w14:paraId="3C164510" w14:textId="77777777" w:rsidR="00190DBE" w:rsidRDefault="00190DBE">
      <w:pPr>
        <w:widowControl/>
        <w:autoSpaceDE/>
        <w:autoSpaceDN/>
        <w:adjustRightInd/>
        <w:spacing w:after="160" w:line="259" w:lineRule="auto"/>
        <w:rPr>
          <w:rFonts w:ascii="Arial" w:hAnsi="Arial" w:cs="Arial"/>
          <w:b/>
          <w:bCs/>
          <w:sz w:val="22"/>
          <w:szCs w:val="22"/>
          <w:u w:val="single"/>
        </w:rPr>
      </w:pPr>
    </w:p>
    <w:p w14:paraId="49E785D3" w14:textId="77777777" w:rsidR="00190DBE" w:rsidRDefault="00190DBE">
      <w:pPr>
        <w:widowControl/>
        <w:autoSpaceDE/>
        <w:autoSpaceDN/>
        <w:adjustRightInd/>
        <w:spacing w:after="160" w:line="259" w:lineRule="auto"/>
        <w:rPr>
          <w:rFonts w:ascii="Arial" w:hAnsi="Arial" w:cs="Arial"/>
          <w:b/>
          <w:bCs/>
          <w:sz w:val="22"/>
          <w:szCs w:val="22"/>
          <w:u w:val="single"/>
        </w:rPr>
      </w:pPr>
    </w:p>
    <w:p w14:paraId="45D2D8A2" w14:textId="77777777" w:rsidR="00190DBE" w:rsidRDefault="00190DBE">
      <w:pPr>
        <w:widowControl/>
        <w:autoSpaceDE/>
        <w:autoSpaceDN/>
        <w:adjustRightInd/>
        <w:spacing w:after="160" w:line="259" w:lineRule="auto"/>
        <w:rPr>
          <w:rFonts w:ascii="Arial" w:hAnsi="Arial" w:cs="Arial"/>
          <w:b/>
          <w:bCs/>
          <w:sz w:val="22"/>
          <w:szCs w:val="22"/>
          <w:u w:val="single"/>
        </w:rPr>
      </w:pPr>
    </w:p>
    <w:p w14:paraId="1BE3ACF2" w14:textId="77777777" w:rsidR="00190DBE" w:rsidRDefault="00190DBE">
      <w:pPr>
        <w:widowControl/>
        <w:autoSpaceDE/>
        <w:autoSpaceDN/>
        <w:adjustRightInd/>
        <w:spacing w:after="160" w:line="259" w:lineRule="auto"/>
        <w:rPr>
          <w:rFonts w:ascii="Arial" w:hAnsi="Arial" w:cs="Arial"/>
          <w:b/>
          <w:bCs/>
          <w:sz w:val="22"/>
          <w:szCs w:val="22"/>
          <w:u w:val="single"/>
        </w:rPr>
      </w:pPr>
    </w:p>
    <w:p w14:paraId="109851A4" w14:textId="77777777" w:rsidR="00190DBE" w:rsidRDefault="00190DBE">
      <w:pPr>
        <w:widowControl/>
        <w:autoSpaceDE/>
        <w:autoSpaceDN/>
        <w:adjustRightInd/>
        <w:spacing w:after="160" w:line="259" w:lineRule="auto"/>
        <w:rPr>
          <w:rFonts w:ascii="Arial" w:hAnsi="Arial" w:cs="Arial"/>
          <w:b/>
          <w:bCs/>
          <w:sz w:val="22"/>
          <w:szCs w:val="22"/>
          <w:u w:val="single"/>
        </w:rPr>
      </w:pPr>
    </w:p>
    <w:p w14:paraId="6BA7C1D3" w14:textId="77777777" w:rsidR="00190DBE" w:rsidRDefault="00190DBE">
      <w:pPr>
        <w:widowControl/>
        <w:autoSpaceDE/>
        <w:autoSpaceDN/>
        <w:adjustRightInd/>
        <w:spacing w:after="160" w:line="259" w:lineRule="auto"/>
        <w:rPr>
          <w:rFonts w:ascii="Arial" w:hAnsi="Arial" w:cs="Arial"/>
          <w:b/>
          <w:bCs/>
          <w:sz w:val="22"/>
          <w:szCs w:val="22"/>
          <w:u w:val="single"/>
        </w:rPr>
      </w:pPr>
    </w:p>
    <w:p w14:paraId="74B50439" w14:textId="77777777" w:rsidR="00190DBE" w:rsidRDefault="00190DBE">
      <w:pPr>
        <w:widowControl/>
        <w:autoSpaceDE/>
        <w:autoSpaceDN/>
        <w:adjustRightInd/>
        <w:spacing w:after="160" w:line="259" w:lineRule="auto"/>
        <w:rPr>
          <w:rFonts w:ascii="Arial" w:hAnsi="Arial" w:cs="Arial"/>
          <w:b/>
          <w:bCs/>
          <w:sz w:val="22"/>
          <w:szCs w:val="22"/>
          <w:u w:val="single"/>
        </w:rPr>
      </w:pPr>
    </w:p>
    <w:p w14:paraId="64797A80" w14:textId="77777777" w:rsidR="00190DBE" w:rsidRDefault="00190DBE">
      <w:pPr>
        <w:widowControl/>
        <w:autoSpaceDE/>
        <w:autoSpaceDN/>
        <w:adjustRightInd/>
        <w:spacing w:after="160" w:line="259" w:lineRule="auto"/>
        <w:rPr>
          <w:rFonts w:ascii="Arial" w:hAnsi="Arial" w:cs="Arial"/>
          <w:b/>
          <w:bCs/>
          <w:sz w:val="22"/>
          <w:szCs w:val="22"/>
          <w:u w:val="single"/>
        </w:rPr>
      </w:pPr>
    </w:p>
    <w:p w14:paraId="4FCFA83C" w14:textId="77777777" w:rsidR="00190DBE" w:rsidRDefault="00190DBE">
      <w:pPr>
        <w:widowControl/>
        <w:autoSpaceDE/>
        <w:autoSpaceDN/>
        <w:adjustRightInd/>
        <w:spacing w:after="160" w:line="259" w:lineRule="auto"/>
        <w:rPr>
          <w:rFonts w:ascii="Arial" w:hAnsi="Arial" w:cs="Arial"/>
          <w:b/>
          <w:bCs/>
          <w:sz w:val="22"/>
          <w:szCs w:val="22"/>
          <w:u w:val="single"/>
        </w:rPr>
      </w:pPr>
    </w:p>
    <w:p w14:paraId="7FE92F34" w14:textId="77777777" w:rsidR="00190DBE" w:rsidRDefault="00190DBE">
      <w:pPr>
        <w:widowControl/>
        <w:autoSpaceDE/>
        <w:autoSpaceDN/>
        <w:adjustRightInd/>
        <w:spacing w:after="160" w:line="259" w:lineRule="auto"/>
        <w:rPr>
          <w:rFonts w:ascii="Arial" w:hAnsi="Arial" w:cs="Arial"/>
          <w:b/>
          <w:bCs/>
          <w:sz w:val="22"/>
          <w:szCs w:val="22"/>
          <w:u w:val="single"/>
        </w:rPr>
      </w:pPr>
    </w:p>
    <w:p w14:paraId="2BB6653D" w14:textId="023F1C87" w:rsidR="008E201A" w:rsidRPr="00D30A4A" w:rsidRDefault="00D30A4A" w:rsidP="00D30A4A">
      <w:pPr>
        <w:widowControl/>
        <w:autoSpaceDE/>
        <w:autoSpaceDN/>
        <w:adjustRightInd/>
        <w:spacing w:after="160" w:line="259" w:lineRule="auto"/>
        <w:rPr>
          <w:rFonts w:ascii="Arial" w:hAnsi="Arial" w:cs="Arial"/>
          <w:b/>
          <w:bCs/>
          <w:sz w:val="22"/>
          <w:szCs w:val="22"/>
          <w:u w:val="single"/>
        </w:rPr>
      </w:pPr>
      <w:r w:rsidRPr="00D30A4A">
        <w:rPr>
          <w:rFonts w:ascii="Arial" w:hAnsi="Arial" w:cs="Arial"/>
          <w:b/>
          <w:bCs/>
          <w:sz w:val="22"/>
          <w:szCs w:val="22"/>
          <w:u w:val="single"/>
        </w:rPr>
        <w:t xml:space="preserve">Bijlage </w:t>
      </w:r>
      <w:r w:rsidR="009C5F82">
        <w:rPr>
          <w:rFonts w:ascii="Arial" w:hAnsi="Arial" w:cs="Arial"/>
          <w:b/>
          <w:bCs/>
          <w:sz w:val="22"/>
          <w:szCs w:val="22"/>
          <w:u w:val="single"/>
        </w:rPr>
        <w:t>1</w:t>
      </w:r>
      <w:r w:rsidR="001C505E">
        <w:rPr>
          <w:rFonts w:ascii="Arial" w:hAnsi="Arial" w:cs="Arial"/>
          <w:b/>
          <w:bCs/>
          <w:sz w:val="22"/>
          <w:szCs w:val="22"/>
          <w:u w:val="single"/>
        </w:rPr>
        <w:t xml:space="preserve"> -</w:t>
      </w:r>
      <w:r w:rsidRPr="00D30A4A">
        <w:rPr>
          <w:rFonts w:ascii="Arial" w:hAnsi="Arial" w:cs="Arial"/>
          <w:b/>
          <w:bCs/>
          <w:sz w:val="22"/>
          <w:szCs w:val="22"/>
          <w:u w:val="single"/>
        </w:rPr>
        <w:t xml:space="preserve"> </w:t>
      </w:r>
      <w:r w:rsidR="00E2576B" w:rsidRPr="00D30A4A">
        <w:rPr>
          <w:rFonts w:ascii="Arial" w:hAnsi="Arial" w:cs="Arial"/>
          <w:b/>
          <w:bCs/>
          <w:sz w:val="22"/>
          <w:szCs w:val="22"/>
          <w:u w:val="single"/>
        </w:rPr>
        <w:t xml:space="preserve">Eisen aan de </w:t>
      </w:r>
      <w:r w:rsidR="003E0EFA" w:rsidRPr="00D30A4A">
        <w:rPr>
          <w:rFonts w:ascii="Arial" w:hAnsi="Arial" w:cs="Arial"/>
          <w:b/>
          <w:bCs/>
          <w:sz w:val="22"/>
          <w:szCs w:val="22"/>
          <w:u w:val="single"/>
        </w:rPr>
        <w:t>meet- en beproevingsmiddelen</w:t>
      </w:r>
    </w:p>
    <w:p w14:paraId="6711E5D9" w14:textId="77777777" w:rsidR="00EA75B4" w:rsidRPr="00DB6563" w:rsidRDefault="00EA75B4" w:rsidP="00EA75B4">
      <w:pPr>
        <w:rPr>
          <w:rFonts w:ascii="Arial" w:hAnsi="Arial" w:cs="Arial"/>
        </w:rPr>
      </w:pPr>
      <w:r w:rsidRPr="00DB6563">
        <w:rPr>
          <w:rFonts w:ascii="Arial" w:hAnsi="Arial" w:cs="Arial"/>
        </w:rPr>
        <w:t>Men dient minimaal te beschikken over:</w:t>
      </w:r>
    </w:p>
    <w:p w14:paraId="34AB92D2" w14:textId="77777777" w:rsidR="00EA75B4" w:rsidRPr="00DB6563" w:rsidRDefault="00EA75B4" w:rsidP="00EA75B4">
      <w:pPr>
        <w:pStyle w:val="Lijstalinea"/>
        <w:widowControl/>
        <w:numPr>
          <w:ilvl w:val="0"/>
          <w:numId w:val="11"/>
        </w:numPr>
        <w:autoSpaceDE/>
        <w:autoSpaceDN/>
        <w:adjustRightInd/>
        <w:spacing w:after="160" w:line="252" w:lineRule="auto"/>
        <w:rPr>
          <w:rFonts w:ascii="Arial" w:hAnsi="Arial" w:cs="Arial"/>
        </w:rPr>
      </w:pPr>
      <w:r w:rsidRPr="00DB6563">
        <w:rPr>
          <w:rFonts w:ascii="Arial" w:hAnsi="Arial" w:cs="Arial"/>
        </w:rPr>
        <w:t>CO meetapparatuur voor het doen van metingen in de opstellingsruimte.</w:t>
      </w:r>
    </w:p>
    <w:p w14:paraId="352C45BA" w14:textId="77777777" w:rsidR="00EA75B4" w:rsidRPr="00DB6563" w:rsidRDefault="00EA75B4" w:rsidP="00EA75B4">
      <w:pPr>
        <w:pStyle w:val="Lijstalinea"/>
        <w:widowControl/>
        <w:numPr>
          <w:ilvl w:val="0"/>
          <w:numId w:val="11"/>
        </w:numPr>
        <w:autoSpaceDE/>
        <w:autoSpaceDN/>
        <w:adjustRightInd/>
        <w:spacing w:after="160" w:line="252" w:lineRule="auto"/>
        <w:rPr>
          <w:rFonts w:ascii="Arial" w:hAnsi="Arial" w:cs="Arial"/>
        </w:rPr>
      </w:pPr>
      <w:r w:rsidRPr="00DB6563">
        <w:rPr>
          <w:rFonts w:ascii="Arial" w:hAnsi="Arial" w:cs="Arial"/>
        </w:rPr>
        <w:t>CO meetapparatuur voor het doen van metingen aan het toestel.</w:t>
      </w:r>
    </w:p>
    <w:p w14:paraId="7E7BB653" w14:textId="5BB993EC" w:rsidR="00EA75B4" w:rsidRPr="00DB6563" w:rsidRDefault="00EA75B4" w:rsidP="00EA75B4">
      <w:pPr>
        <w:rPr>
          <w:rFonts w:ascii="Arial" w:eastAsiaTheme="minorHAnsi" w:hAnsi="Arial" w:cs="Arial"/>
        </w:rPr>
      </w:pPr>
      <w:r w:rsidRPr="00DB6563">
        <w:rPr>
          <w:rFonts w:ascii="Arial" w:hAnsi="Arial" w:cs="Arial"/>
        </w:rPr>
        <w:t>De meetapparatuur dient aan onderstaande eisen te voldoen</w:t>
      </w:r>
      <w:r w:rsidR="00BC7A2B">
        <w:rPr>
          <w:rFonts w:ascii="Arial" w:hAnsi="Arial" w:cs="Arial"/>
        </w:rPr>
        <w:t xml:space="preserve">, eea conform de NHK meetnormen </w:t>
      </w:r>
      <w:r w:rsidR="004801E8">
        <w:rPr>
          <w:rFonts w:ascii="Arial" w:hAnsi="Arial" w:cs="Arial"/>
        </w:rPr>
        <w:t>NHK-</w:t>
      </w:r>
      <w:r w:rsidR="00BC7A2B">
        <w:rPr>
          <w:rFonts w:ascii="Arial" w:hAnsi="Arial" w:cs="Arial"/>
        </w:rPr>
        <w:t>G</w:t>
      </w:r>
      <w:r w:rsidR="004801E8">
        <w:rPr>
          <w:rFonts w:ascii="Arial" w:hAnsi="Arial" w:cs="Arial"/>
        </w:rPr>
        <w:t>-</w:t>
      </w:r>
      <w:r w:rsidR="00BC7A2B">
        <w:rPr>
          <w:rFonts w:ascii="Arial" w:hAnsi="Arial" w:cs="Arial"/>
        </w:rPr>
        <w:t xml:space="preserve">001 en </w:t>
      </w:r>
      <w:r w:rsidR="004801E8">
        <w:rPr>
          <w:rFonts w:ascii="Arial" w:hAnsi="Arial" w:cs="Arial"/>
        </w:rPr>
        <w:t>NHK-</w:t>
      </w:r>
      <w:r w:rsidR="00BC7A2B">
        <w:rPr>
          <w:rFonts w:ascii="Arial" w:hAnsi="Arial" w:cs="Arial"/>
        </w:rPr>
        <w:t>G</w:t>
      </w:r>
      <w:r w:rsidR="004801E8">
        <w:rPr>
          <w:rFonts w:ascii="Arial" w:hAnsi="Arial" w:cs="Arial"/>
        </w:rPr>
        <w:t>-</w:t>
      </w:r>
      <w:r w:rsidR="00BC7A2B">
        <w:rPr>
          <w:rFonts w:ascii="Arial" w:hAnsi="Arial" w:cs="Arial"/>
        </w:rPr>
        <w:t>002</w:t>
      </w:r>
      <w:r w:rsidRPr="00DB6563">
        <w:rPr>
          <w:rFonts w:ascii="Arial" w:hAnsi="Arial" w:cs="Arial"/>
        </w:rPr>
        <w:t xml:space="preserve">: </w:t>
      </w:r>
    </w:p>
    <w:p w14:paraId="2C8D5A0C" w14:textId="284EB383" w:rsidR="00EA75B4" w:rsidRPr="00DB6563" w:rsidRDefault="005E4868" w:rsidP="00EA75B4">
      <w:pPr>
        <w:rPr>
          <w:rFonts w:ascii="Arial" w:hAnsi="Arial" w:cs="Arial"/>
        </w:rPr>
      </w:pPr>
      <w:r w:rsidRPr="00DB6563">
        <w:rPr>
          <w:rFonts w:ascii="Arial" w:hAnsi="Arial" w:cs="Arial"/>
          <w:noProof/>
        </w:rPr>
        <w:drawing>
          <wp:anchor distT="0" distB="0" distL="114300" distR="114300" simplePos="0" relativeHeight="251658240" behindDoc="1" locked="0" layoutInCell="1" allowOverlap="1" wp14:anchorId="264478E0" wp14:editId="54A99491">
            <wp:simplePos x="0" y="0"/>
            <wp:positionH relativeFrom="margin">
              <wp:posOffset>29845</wp:posOffset>
            </wp:positionH>
            <wp:positionV relativeFrom="paragraph">
              <wp:posOffset>12065</wp:posOffset>
            </wp:positionV>
            <wp:extent cx="5760720" cy="4718050"/>
            <wp:effectExtent l="0" t="0" r="0" b="6350"/>
            <wp:wrapNone/>
            <wp:docPr id="3" name="Afbeelding 3"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afel&#10;&#10;Automatisch gegenereerde beschrijving"/>
                    <pic:cNvPicPr>
                      <a:picLocks noChangeAspect="1" noChangeArrowheads="1"/>
                    </pic:cNvPicPr>
                  </pic:nvPicPr>
                  <pic:blipFill rotWithShape="1">
                    <a:blip r:embed="rId8">
                      <a:extLst>
                        <a:ext uri="{28A0092B-C50C-407E-A947-70E740481C1C}">
                          <a14:useLocalDpi xmlns:a14="http://schemas.microsoft.com/office/drawing/2010/main" val="0"/>
                        </a:ext>
                      </a:extLst>
                    </a:blip>
                    <a:srcRect t="14848"/>
                    <a:stretch/>
                  </pic:blipFill>
                  <pic:spPr bwMode="auto">
                    <a:xfrm>
                      <a:off x="0" y="0"/>
                      <a:ext cx="5760720" cy="471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C43EDF" w14:textId="77777777" w:rsidR="00EA75B4" w:rsidRPr="00DB6563" w:rsidRDefault="00EA75B4" w:rsidP="00EA75B4">
      <w:pPr>
        <w:rPr>
          <w:rFonts w:ascii="Arial" w:hAnsi="Arial" w:cs="Arial"/>
        </w:rPr>
      </w:pPr>
    </w:p>
    <w:p w14:paraId="14ACD9EA" w14:textId="43C4289C" w:rsidR="00EA75B4" w:rsidRPr="00DB6563" w:rsidRDefault="00EA75B4" w:rsidP="00EA75B4">
      <w:pPr>
        <w:rPr>
          <w:rFonts w:ascii="Arial" w:hAnsi="Arial" w:cs="Arial"/>
        </w:rPr>
      </w:pPr>
    </w:p>
    <w:p w14:paraId="4630A4DF" w14:textId="77777777" w:rsidR="00EA75B4" w:rsidRPr="00DB6563" w:rsidRDefault="00EA75B4" w:rsidP="00EA75B4">
      <w:pPr>
        <w:rPr>
          <w:rFonts w:ascii="Arial" w:hAnsi="Arial" w:cs="Arial"/>
          <w:b/>
          <w:bCs/>
        </w:rPr>
      </w:pPr>
    </w:p>
    <w:p w14:paraId="5331E80F" w14:textId="77777777" w:rsidR="00EA75B4" w:rsidRPr="00DB6563" w:rsidRDefault="00EA75B4" w:rsidP="00EA75B4">
      <w:pPr>
        <w:rPr>
          <w:rFonts w:ascii="Arial" w:hAnsi="Arial" w:cs="Arial"/>
          <w:b/>
          <w:bCs/>
        </w:rPr>
      </w:pPr>
    </w:p>
    <w:p w14:paraId="3CA07A9D" w14:textId="77777777" w:rsidR="00EA75B4" w:rsidRPr="00DB6563" w:rsidRDefault="00EA75B4" w:rsidP="00EA75B4">
      <w:pPr>
        <w:rPr>
          <w:rFonts w:ascii="Arial" w:hAnsi="Arial" w:cs="Arial"/>
          <w:b/>
          <w:bCs/>
        </w:rPr>
      </w:pPr>
    </w:p>
    <w:p w14:paraId="738CB9D7" w14:textId="77777777" w:rsidR="00EA75B4" w:rsidRPr="00DB6563" w:rsidRDefault="00EA75B4" w:rsidP="00EA75B4">
      <w:pPr>
        <w:rPr>
          <w:rFonts w:ascii="Arial" w:hAnsi="Arial" w:cs="Arial"/>
          <w:b/>
          <w:bCs/>
        </w:rPr>
      </w:pPr>
    </w:p>
    <w:p w14:paraId="78C26104" w14:textId="77777777" w:rsidR="00EA75B4" w:rsidRPr="00DB6563" w:rsidRDefault="00EA75B4" w:rsidP="00EA75B4">
      <w:pPr>
        <w:rPr>
          <w:rFonts w:ascii="Arial" w:hAnsi="Arial" w:cs="Arial"/>
          <w:b/>
          <w:bCs/>
        </w:rPr>
      </w:pPr>
    </w:p>
    <w:p w14:paraId="5410D6A8" w14:textId="0ACD6B06" w:rsidR="00EA75B4" w:rsidRPr="00DB6563" w:rsidRDefault="00EA75B4" w:rsidP="00EA75B4">
      <w:pPr>
        <w:rPr>
          <w:rFonts w:ascii="Arial" w:hAnsi="Arial" w:cs="Arial"/>
          <w:b/>
          <w:bCs/>
        </w:rPr>
      </w:pPr>
    </w:p>
    <w:p w14:paraId="2507BCC8" w14:textId="77777777" w:rsidR="00EA75B4" w:rsidRPr="00DB6563" w:rsidRDefault="00EA75B4" w:rsidP="00EA75B4">
      <w:pPr>
        <w:rPr>
          <w:rFonts w:ascii="Arial" w:hAnsi="Arial" w:cs="Arial"/>
          <w:u w:val="single"/>
        </w:rPr>
      </w:pPr>
    </w:p>
    <w:p w14:paraId="34E1FEA7" w14:textId="77777777" w:rsidR="00EA75B4" w:rsidRPr="00DB6563" w:rsidRDefault="00EA75B4" w:rsidP="00EA75B4">
      <w:pPr>
        <w:rPr>
          <w:rFonts w:ascii="Arial" w:hAnsi="Arial" w:cs="Arial"/>
          <w:u w:val="single"/>
        </w:rPr>
      </w:pPr>
    </w:p>
    <w:p w14:paraId="5CF316C5" w14:textId="77777777" w:rsidR="00EA75B4" w:rsidRPr="00DB6563" w:rsidRDefault="00EA75B4" w:rsidP="00EA75B4">
      <w:pPr>
        <w:rPr>
          <w:rFonts w:ascii="Arial" w:hAnsi="Arial" w:cs="Arial"/>
          <w:u w:val="single"/>
        </w:rPr>
      </w:pPr>
    </w:p>
    <w:p w14:paraId="74BD760E" w14:textId="77777777" w:rsidR="00EA75B4" w:rsidRPr="00DB6563" w:rsidRDefault="00EA75B4" w:rsidP="00EA75B4">
      <w:pPr>
        <w:rPr>
          <w:rFonts w:ascii="Arial" w:hAnsi="Arial" w:cs="Arial"/>
          <w:u w:val="single"/>
        </w:rPr>
      </w:pPr>
    </w:p>
    <w:p w14:paraId="2366E5E8" w14:textId="77777777" w:rsidR="00EA75B4" w:rsidRPr="00DB6563" w:rsidRDefault="00EA75B4" w:rsidP="00EA75B4">
      <w:pPr>
        <w:rPr>
          <w:rFonts w:ascii="Arial" w:hAnsi="Arial" w:cs="Arial"/>
          <w:u w:val="single"/>
        </w:rPr>
      </w:pPr>
    </w:p>
    <w:p w14:paraId="3D8EC1A2" w14:textId="76119A70" w:rsidR="00EA75B4" w:rsidRPr="00DB6563" w:rsidRDefault="00EA75B4" w:rsidP="00EA75B4">
      <w:pPr>
        <w:rPr>
          <w:rFonts w:ascii="Arial" w:hAnsi="Arial" w:cs="Arial"/>
          <w:u w:val="single"/>
        </w:rPr>
      </w:pPr>
    </w:p>
    <w:p w14:paraId="28A74137" w14:textId="77777777" w:rsidR="00EA75B4" w:rsidRPr="00DB6563" w:rsidRDefault="00EA75B4" w:rsidP="00EA75B4">
      <w:pPr>
        <w:rPr>
          <w:rFonts w:ascii="Arial" w:hAnsi="Arial" w:cs="Arial"/>
          <w:u w:val="single"/>
        </w:rPr>
      </w:pPr>
    </w:p>
    <w:p w14:paraId="337D9AE5" w14:textId="77777777" w:rsidR="00EA75B4" w:rsidRPr="00DB6563" w:rsidRDefault="00EA75B4" w:rsidP="00EA75B4">
      <w:pPr>
        <w:rPr>
          <w:rFonts w:ascii="Arial" w:hAnsi="Arial" w:cs="Arial"/>
          <w:u w:val="single"/>
        </w:rPr>
      </w:pPr>
    </w:p>
    <w:p w14:paraId="74AC1AB4" w14:textId="77777777" w:rsidR="00EA75B4" w:rsidRPr="00DB6563" w:rsidRDefault="00EA75B4" w:rsidP="00EA75B4">
      <w:pPr>
        <w:rPr>
          <w:rFonts w:ascii="Arial" w:hAnsi="Arial" w:cs="Arial"/>
          <w:u w:val="single"/>
        </w:rPr>
      </w:pPr>
    </w:p>
    <w:p w14:paraId="09897197" w14:textId="087C66DA" w:rsidR="00EA75B4" w:rsidRPr="00DB6563" w:rsidRDefault="00EA75B4" w:rsidP="00EA75B4">
      <w:pPr>
        <w:rPr>
          <w:rFonts w:ascii="Arial" w:hAnsi="Arial" w:cs="Arial"/>
          <w:u w:val="single"/>
        </w:rPr>
      </w:pPr>
    </w:p>
    <w:p w14:paraId="78D76D9E" w14:textId="77777777" w:rsidR="00EA75B4" w:rsidRPr="00DB6563" w:rsidRDefault="00EA75B4" w:rsidP="00EA75B4">
      <w:pPr>
        <w:rPr>
          <w:rFonts w:ascii="Arial" w:hAnsi="Arial" w:cs="Arial"/>
          <w:u w:val="single"/>
        </w:rPr>
      </w:pPr>
    </w:p>
    <w:p w14:paraId="7B953657" w14:textId="77777777" w:rsidR="00EA75B4" w:rsidRPr="00DB6563" w:rsidRDefault="00EA75B4" w:rsidP="00EA75B4">
      <w:pPr>
        <w:rPr>
          <w:rFonts w:ascii="Arial" w:hAnsi="Arial" w:cs="Arial"/>
          <w:u w:val="single"/>
        </w:rPr>
      </w:pPr>
    </w:p>
    <w:p w14:paraId="26528FD5" w14:textId="13E677BE" w:rsidR="00EA75B4" w:rsidRPr="00DB6563" w:rsidRDefault="00EA75B4" w:rsidP="00EA75B4">
      <w:pPr>
        <w:rPr>
          <w:rFonts w:ascii="Arial" w:hAnsi="Arial" w:cs="Arial"/>
          <w:u w:val="single"/>
        </w:rPr>
      </w:pPr>
    </w:p>
    <w:p w14:paraId="4864AB54" w14:textId="77777777" w:rsidR="00EA75B4" w:rsidRPr="00DB6563" w:rsidRDefault="00EA75B4" w:rsidP="00EA75B4">
      <w:pPr>
        <w:rPr>
          <w:rFonts w:ascii="Arial" w:hAnsi="Arial" w:cs="Arial"/>
          <w:u w:val="single"/>
        </w:rPr>
      </w:pPr>
    </w:p>
    <w:p w14:paraId="590DA442" w14:textId="77777777" w:rsidR="00EA75B4" w:rsidRPr="00DB6563" w:rsidRDefault="00EA75B4" w:rsidP="00EA75B4">
      <w:pPr>
        <w:rPr>
          <w:rFonts w:ascii="Arial" w:hAnsi="Arial" w:cs="Arial"/>
          <w:u w:val="single"/>
        </w:rPr>
      </w:pPr>
    </w:p>
    <w:p w14:paraId="7B6363A5" w14:textId="266A974E" w:rsidR="00EA75B4" w:rsidRPr="00DB6563" w:rsidRDefault="00EA75B4" w:rsidP="00EA75B4">
      <w:pPr>
        <w:rPr>
          <w:rFonts w:ascii="Arial" w:hAnsi="Arial" w:cs="Arial"/>
          <w:u w:val="single"/>
        </w:rPr>
      </w:pPr>
    </w:p>
    <w:p w14:paraId="2EF2B1D2" w14:textId="77777777" w:rsidR="00EA75B4" w:rsidRPr="00DB6563" w:rsidRDefault="00EA75B4" w:rsidP="00EA75B4">
      <w:pPr>
        <w:rPr>
          <w:rFonts w:ascii="Arial" w:hAnsi="Arial" w:cs="Arial"/>
          <w:u w:val="single"/>
        </w:rPr>
      </w:pPr>
    </w:p>
    <w:p w14:paraId="2F9C88F3" w14:textId="3DA10F9C" w:rsidR="00EA75B4" w:rsidRPr="00DB6563" w:rsidRDefault="00EA75B4" w:rsidP="00EA75B4">
      <w:pPr>
        <w:rPr>
          <w:rFonts w:ascii="Arial" w:hAnsi="Arial" w:cs="Arial"/>
          <w:u w:val="single"/>
        </w:rPr>
      </w:pPr>
    </w:p>
    <w:p w14:paraId="233EACF1" w14:textId="554F543C" w:rsidR="00EA75B4" w:rsidRPr="00DB6563" w:rsidRDefault="00EA75B4" w:rsidP="00EA75B4">
      <w:pPr>
        <w:rPr>
          <w:rFonts w:ascii="Arial" w:hAnsi="Arial" w:cs="Arial"/>
          <w:u w:val="single"/>
        </w:rPr>
      </w:pPr>
    </w:p>
    <w:p w14:paraId="367D6B26" w14:textId="77777777" w:rsidR="00EA75B4" w:rsidRPr="00DB6563" w:rsidRDefault="00EA75B4" w:rsidP="00EA75B4">
      <w:pPr>
        <w:rPr>
          <w:rFonts w:ascii="Arial" w:hAnsi="Arial" w:cs="Arial"/>
          <w:u w:val="single"/>
        </w:rPr>
      </w:pPr>
    </w:p>
    <w:p w14:paraId="0484633B" w14:textId="77777777" w:rsidR="00EA75B4" w:rsidRPr="00DB6563" w:rsidRDefault="00EA75B4" w:rsidP="00EA75B4">
      <w:pPr>
        <w:rPr>
          <w:rFonts w:ascii="Arial" w:hAnsi="Arial" w:cs="Arial"/>
          <w:u w:val="single"/>
        </w:rPr>
      </w:pPr>
    </w:p>
    <w:p w14:paraId="206C5CC6" w14:textId="3E6C5E69" w:rsidR="005F6599" w:rsidRDefault="005F6599" w:rsidP="00EA75B4">
      <w:pPr>
        <w:rPr>
          <w:rFonts w:ascii="Arial" w:hAnsi="Arial" w:cs="Arial"/>
          <w:u w:val="single"/>
        </w:rPr>
      </w:pPr>
    </w:p>
    <w:p w14:paraId="6032FD11" w14:textId="6585213D" w:rsidR="005F6599" w:rsidRDefault="005F6599" w:rsidP="00EA75B4">
      <w:pPr>
        <w:rPr>
          <w:rFonts w:ascii="Arial" w:hAnsi="Arial" w:cs="Arial"/>
          <w:u w:val="single"/>
        </w:rPr>
      </w:pPr>
    </w:p>
    <w:p w14:paraId="2C277542" w14:textId="52C4FC03" w:rsidR="005F6599" w:rsidRDefault="005F6599" w:rsidP="00EA75B4">
      <w:pPr>
        <w:rPr>
          <w:rFonts w:ascii="Arial" w:hAnsi="Arial" w:cs="Arial"/>
          <w:u w:val="single"/>
        </w:rPr>
      </w:pPr>
    </w:p>
    <w:p w14:paraId="08043BAD" w14:textId="031E89B6" w:rsidR="00D8764A" w:rsidRDefault="00E40A93" w:rsidP="00D8764A">
      <w:pPr>
        <w:widowControl/>
        <w:autoSpaceDE/>
        <w:autoSpaceDN/>
        <w:adjustRightInd/>
        <w:spacing w:after="160" w:line="259" w:lineRule="auto"/>
        <w:rPr>
          <w:rFonts w:ascii="Arial" w:hAnsi="Arial" w:cs="Arial"/>
        </w:rPr>
      </w:pPr>
      <w:r>
        <w:rPr>
          <w:rFonts w:ascii="Arial" w:hAnsi="Arial" w:cs="Arial"/>
          <w:b/>
          <w:bCs/>
          <w:noProof/>
          <w:sz w:val="22"/>
          <w:szCs w:val="22"/>
          <w:u w:val="single"/>
        </w:rPr>
        <mc:AlternateContent>
          <mc:Choice Requires="wps">
            <w:drawing>
              <wp:anchor distT="0" distB="0" distL="114300" distR="114300" simplePos="0" relativeHeight="251658253" behindDoc="0" locked="0" layoutInCell="1" allowOverlap="1" wp14:anchorId="3D016697" wp14:editId="3A165AA2">
                <wp:simplePos x="0" y="0"/>
                <wp:positionH relativeFrom="column">
                  <wp:posOffset>1299941</wp:posOffset>
                </wp:positionH>
                <wp:positionV relativeFrom="paragraph">
                  <wp:posOffset>200038</wp:posOffset>
                </wp:positionV>
                <wp:extent cx="4554747" cy="957532"/>
                <wp:effectExtent l="0" t="0" r="17780" b="14605"/>
                <wp:wrapNone/>
                <wp:docPr id="37" name="Tekstvak 37"/>
                <wp:cNvGraphicFramePr/>
                <a:graphic xmlns:a="http://schemas.openxmlformats.org/drawingml/2006/main">
                  <a:graphicData uri="http://schemas.microsoft.com/office/word/2010/wordprocessingShape">
                    <wps:wsp>
                      <wps:cNvSpPr txBox="1"/>
                      <wps:spPr>
                        <a:xfrm>
                          <a:off x="0" y="0"/>
                          <a:ext cx="4554747" cy="957532"/>
                        </a:xfrm>
                        <a:prstGeom prst="rect">
                          <a:avLst/>
                        </a:prstGeom>
                        <a:solidFill>
                          <a:srgbClr val="FFFF00"/>
                        </a:solidFill>
                        <a:ln w="6350">
                          <a:solidFill>
                            <a:prstClr val="black"/>
                          </a:solidFill>
                        </a:ln>
                      </wps:spPr>
                      <wps:txbx>
                        <w:txbxContent>
                          <w:p w14:paraId="4F9DD79B" w14:textId="77777777" w:rsidR="00130984" w:rsidRDefault="00130984" w:rsidP="00E40A93">
                            <w:pPr>
                              <w:rPr>
                                <w:rFonts w:ascii="Arial" w:hAnsi="Arial" w:cs="Arial"/>
                                <w:b/>
                                <w:bCs/>
                              </w:rPr>
                            </w:pPr>
                            <w:r w:rsidRPr="00BE12C9">
                              <w:rPr>
                                <w:rFonts w:ascii="Arial" w:hAnsi="Arial" w:cs="Arial"/>
                                <w:b/>
                                <w:bCs/>
                              </w:rPr>
                              <w:t>ACTIE:</w:t>
                            </w:r>
                          </w:p>
                          <w:p w14:paraId="2330DED5" w14:textId="2A1A0B15" w:rsidR="00130984" w:rsidRDefault="00130984" w:rsidP="00E40A93">
                            <w:pPr>
                              <w:pStyle w:val="Lijstalinea"/>
                              <w:numPr>
                                <w:ilvl w:val="0"/>
                                <w:numId w:val="39"/>
                              </w:numPr>
                              <w:rPr>
                                <w:rFonts w:ascii="Arial" w:hAnsi="Arial" w:cs="Arial"/>
                                <w:b/>
                                <w:bCs/>
                              </w:rPr>
                            </w:pPr>
                            <w:r>
                              <w:rPr>
                                <w:rFonts w:ascii="Arial" w:hAnsi="Arial" w:cs="Arial"/>
                                <w:b/>
                                <w:bCs/>
                              </w:rPr>
                              <w:t>Zorg voor de juiste en juist onderhouden hulpmiddelen</w:t>
                            </w:r>
                          </w:p>
                          <w:p w14:paraId="4877AB86" w14:textId="18148C77" w:rsidR="00130984" w:rsidRDefault="00130984" w:rsidP="00E40A93">
                            <w:pPr>
                              <w:pStyle w:val="Lijstalinea"/>
                              <w:numPr>
                                <w:ilvl w:val="0"/>
                                <w:numId w:val="39"/>
                              </w:numPr>
                              <w:rPr>
                                <w:rFonts w:ascii="Arial" w:hAnsi="Arial" w:cs="Arial"/>
                                <w:b/>
                                <w:bCs/>
                              </w:rPr>
                            </w:pPr>
                            <w:r>
                              <w:rPr>
                                <w:rFonts w:ascii="Arial" w:hAnsi="Arial" w:cs="Arial"/>
                                <w:b/>
                                <w:bCs/>
                              </w:rPr>
                              <w:t>Stel een lijst op van deze meet- en beproevingsmiddelen</w:t>
                            </w:r>
                          </w:p>
                          <w:p w14:paraId="08150117" w14:textId="62FEAE7E" w:rsidR="00130984" w:rsidRPr="00E40A93" w:rsidRDefault="00130984" w:rsidP="00E40A93">
                            <w:pPr>
                              <w:pStyle w:val="Lijstalinea"/>
                              <w:numPr>
                                <w:ilvl w:val="0"/>
                                <w:numId w:val="39"/>
                              </w:numPr>
                              <w:rPr>
                                <w:rFonts w:ascii="Arial" w:hAnsi="Arial" w:cs="Arial"/>
                                <w:b/>
                                <w:bCs/>
                              </w:rPr>
                            </w:pPr>
                            <w:r>
                              <w:rPr>
                                <w:rFonts w:ascii="Arial" w:hAnsi="Arial" w:cs="Arial"/>
                                <w:b/>
                                <w:bCs/>
                              </w:rPr>
                              <w:t>Zorg voor een registratie van het gebruik (door wie, wanneer, waar) van deze meet- en beproevingsmiddelen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16697" id="Tekstvak 37" o:spid="_x0000_s1027" type="#_x0000_t202" style="position:absolute;margin-left:102.35pt;margin-top:15.75pt;width:358.65pt;height:75.4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" fillcolor="yellow" strokeweight=".5pt">
                <v:textbox>
                  <w:txbxContent>
                    <w:p w14:paraId="4F9DD79B" w14:textId="77777777" w:rsidR="00130984" w:rsidRDefault="00130984" w:rsidP="00E40A93">
                      <w:pPr>
                        <w:rPr>
                          <w:rFonts w:ascii="Arial" w:hAnsi="Arial" w:cs="Arial"/>
                          <w:b/>
                          <w:bCs/>
                        </w:rPr>
                      </w:pPr>
                      <w:r w:rsidRPr="00BE12C9">
                        <w:rPr>
                          <w:rFonts w:ascii="Arial" w:hAnsi="Arial" w:cs="Arial"/>
                          <w:b/>
                          <w:bCs/>
                        </w:rPr>
                        <w:t>ACTIE:</w:t>
                      </w:r>
                    </w:p>
                    <w:p w14:paraId="2330DED5" w14:textId="2A1A0B15" w:rsidR="00130984" w:rsidRDefault="00130984" w:rsidP="00E40A93">
                      <w:pPr>
                        <w:pStyle w:val="Lijstalinea"/>
                        <w:numPr>
                          <w:ilvl w:val="0"/>
                          <w:numId w:val="39"/>
                        </w:numPr>
                        <w:rPr>
                          <w:rFonts w:ascii="Arial" w:hAnsi="Arial" w:cs="Arial"/>
                          <w:b/>
                          <w:bCs/>
                        </w:rPr>
                      </w:pPr>
                      <w:r>
                        <w:rPr>
                          <w:rFonts w:ascii="Arial" w:hAnsi="Arial" w:cs="Arial"/>
                          <w:b/>
                          <w:bCs/>
                        </w:rPr>
                        <w:t>Zorg voor de juiste en juist onderhouden hulpmiddelen</w:t>
                      </w:r>
                    </w:p>
                    <w:p w14:paraId="4877AB86" w14:textId="18148C77" w:rsidR="00130984" w:rsidRDefault="00130984" w:rsidP="00E40A93">
                      <w:pPr>
                        <w:pStyle w:val="Lijstalinea"/>
                        <w:numPr>
                          <w:ilvl w:val="0"/>
                          <w:numId w:val="39"/>
                        </w:numPr>
                        <w:rPr>
                          <w:rFonts w:ascii="Arial" w:hAnsi="Arial" w:cs="Arial"/>
                          <w:b/>
                          <w:bCs/>
                        </w:rPr>
                      </w:pPr>
                      <w:r>
                        <w:rPr>
                          <w:rFonts w:ascii="Arial" w:hAnsi="Arial" w:cs="Arial"/>
                          <w:b/>
                          <w:bCs/>
                        </w:rPr>
                        <w:t>Stel een lijst op van deze meet- en beproevingsmiddelen</w:t>
                      </w:r>
                    </w:p>
                    <w:p w14:paraId="08150117" w14:textId="62FEAE7E" w:rsidR="00130984" w:rsidRPr="00E40A93" w:rsidRDefault="00130984" w:rsidP="00E40A93">
                      <w:pPr>
                        <w:pStyle w:val="Lijstalinea"/>
                        <w:numPr>
                          <w:ilvl w:val="0"/>
                          <w:numId w:val="39"/>
                        </w:numPr>
                        <w:rPr>
                          <w:rFonts w:ascii="Arial" w:hAnsi="Arial" w:cs="Arial"/>
                          <w:b/>
                          <w:bCs/>
                        </w:rPr>
                      </w:pPr>
                      <w:r>
                        <w:rPr>
                          <w:rFonts w:ascii="Arial" w:hAnsi="Arial" w:cs="Arial"/>
                          <w:b/>
                          <w:bCs/>
                        </w:rPr>
                        <w:t>Zorg voor een registratie van het gebruik (door wie, wanneer, waar) van deze meet- en beproevingsmiddelen</w:t>
                      </w:r>
                    </w:p>
                  </w:txbxContent>
                </v:textbox>
              </v:shape>
            </w:pict>
          </mc:Fallback>
        </mc:AlternateContent>
      </w:r>
    </w:p>
    <w:p w14:paraId="1BF18814" w14:textId="77777777" w:rsidR="005E4868" w:rsidRDefault="005E4868" w:rsidP="00D8764A">
      <w:pPr>
        <w:widowControl/>
        <w:autoSpaceDE/>
        <w:autoSpaceDN/>
        <w:adjustRightInd/>
        <w:spacing w:after="160" w:line="259" w:lineRule="auto"/>
        <w:rPr>
          <w:rFonts w:ascii="Arial" w:hAnsi="Arial" w:cs="Arial"/>
        </w:rPr>
      </w:pPr>
    </w:p>
    <w:p w14:paraId="7F90EE77" w14:textId="77777777" w:rsidR="005E4868" w:rsidRDefault="005E4868" w:rsidP="00D8764A">
      <w:pPr>
        <w:widowControl/>
        <w:autoSpaceDE/>
        <w:autoSpaceDN/>
        <w:adjustRightInd/>
        <w:spacing w:after="160" w:line="259" w:lineRule="auto"/>
        <w:rPr>
          <w:rFonts w:ascii="Arial" w:hAnsi="Arial" w:cs="Arial"/>
        </w:rPr>
      </w:pPr>
    </w:p>
    <w:p w14:paraId="446CA7B1" w14:textId="77777777" w:rsidR="005E4868" w:rsidRDefault="005E4868" w:rsidP="00D8764A">
      <w:pPr>
        <w:widowControl/>
        <w:autoSpaceDE/>
        <w:autoSpaceDN/>
        <w:adjustRightInd/>
        <w:spacing w:after="160" w:line="259" w:lineRule="auto"/>
        <w:rPr>
          <w:rFonts w:ascii="Arial" w:hAnsi="Arial" w:cs="Arial"/>
        </w:rPr>
      </w:pPr>
    </w:p>
    <w:p w14:paraId="589C485F" w14:textId="77777777" w:rsidR="005E4868" w:rsidRDefault="005E4868" w:rsidP="00D8764A">
      <w:pPr>
        <w:widowControl/>
        <w:autoSpaceDE/>
        <w:autoSpaceDN/>
        <w:adjustRightInd/>
        <w:spacing w:after="160" w:line="259" w:lineRule="auto"/>
        <w:rPr>
          <w:rFonts w:ascii="Arial" w:hAnsi="Arial" w:cs="Arial"/>
        </w:rPr>
      </w:pPr>
    </w:p>
    <w:p w14:paraId="27B2761B" w14:textId="77777777" w:rsidR="005E4868" w:rsidRDefault="005E4868" w:rsidP="00D8764A">
      <w:pPr>
        <w:widowControl/>
        <w:autoSpaceDE/>
        <w:autoSpaceDN/>
        <w:adjustRightInd/>
        <w:spacing w:after="160" w:line="259" w:lineRule="auto"/>
        <w:rPr>
          <w:rFonts w:ascii="Arial" w:hAnsi="Arial" w:cs="Arial"/>
        </w:rPr>
      </w:pPr>
    </w:p>
    <w:p w14:paraId="67A912CE" w14:textId="77777777" w:rsidR="005E4868" w:rsidRDefault="005E4868" w:rsidP="00D8764A">
      <w:pPr>
        <w:widowControl/>
        <w:autoSpaceDE/>
        <w:autoSpaceDN/>
        <w:adjustRightInd/>
        <w:spacing w:after="160" w:line="259" w:lineRule="auto"/>
        <w:rPr>
          <w:rFonts w:ascii="Arial" w:hAnsi="Arial" w:cs="Arial"/>
        </w:rPr>
      </w:pPr>
    </w:p>
    <w:p w14:paraId="1C41EE6F" w14:textId="77777777" w:rsidR="005E4868" w:rsidRPr="00DB6563" w:rsidRDefault="005E4868" w:rsidP="00D8764A">
      <w:pPr>
        <w:widowControl/>
        <w:autoSpaceDE/>
        <w:autoSpaceDN/>
        <w:adjustRightInd/>
        <w:spacing w:after="160" w:line="259" w:lineRule="auto"/>
        <w:rPr>
          <w:rFonts w:ascii="Arial" w:hAnsi="Arial" w:cs="Arial"/>
        </w:rPr>
      </w:pPr>
    </w:p>
    <w:p w14:paraId="5BA3DD61" w14:textId="58FC9D85" w:rsidR="00D87FD0" w:rsidRPr="00DB6563" w:rsidRDefault="3E33E966" w:rsidP="00D87FD0">
      <w:pPr>
        <w:widowControl/>
        <w:autoSpaceDE/>
        <w:autoSpaceDN/>
        <w:adjustRightInd/>
        <w:spacing w:after="160" w:line="259" w:lineRule="auto"/>
        <w:rPr>
          <w:rFonts w:ascii="Arial" w:hAnsi="Arial" w:cs="Arial"/>
          <w:b/>
          <w:bCs/>
          <w:sz w:val="22"/>
          <w:szCs w:val="22"/>
          <w:u w:val="single"/>
        </w:rPr>
      </w:pPr>
      <w:r w:rsidRPr="3E33E966">
        <w:rPr>
          <w:rFonts w:ascii="Arial" w:hAnsi="Arial" w:cs="Arial"/>
          <w:b/>
          <w:bCs/>
          <w:sz w:val="22"/>
          <w:szCs w:val="22"/>
          <w:u w:val="single"/>
        </w:rPr>
        <w:lastRenderedPageBreak/>
        <w:t xml:space="preserve">Bijlage 2 - NHK Model checklist </w:t>
      </w:r>
      <w:r w:rsidRPr="00FD7024">
        <w:rPr>
          <w:rFonts w:ascii="Arial" w:hAnsi="Arial" w:cs="Arial"/>
          <w:b/>
          <w:bCs/>
          <w:sz w:val="22"/>
          <w:szCs w:val="22"/>
          <w:u w:val="single"/>
        </w:rPr>
        <w:t>verplichte documenten binnen het kwaliteitssysteem</w:t>
      </w:r>
    </w:p>
    <w:p w14:paraId="1E316893" w14:textId="2738DF14" w:rsidR="00D87FD0" w:rsidRPr="00DB6563" w:rsidRDefault="0076297B" w:rsidP="00C65ABE">
      <w:pPr>
        <w:widowControl/>
        <w:autoSpaceDE/>
        <w:autoSpaceDN/>
        <w:adjustRightInd/>
        <w:spacing w:after="160" w:line="259" w:lineRule="auto"/>
        <w:jc w:val="center"/>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60303" behindDoc="0" locked="0" layoutInCell="1" allowOverlap="1" wp14:anchorId="0D369B2E" wp14:editId="4FB8C65C">
                <wp:simplePos x="0" y="0"/>
                <wp:positionH relativeFrom="column">
                  <wp:posOffset>1607185</wp:posOffset>
                </wp:positionH>
                <wp:positionV relativeFrom="paragraph">
                  <wp:posOffset>1023620</wp:posOffset>
                </wp:positionV>
                <wp:extent cx="4554747" cy="388620"/>
                <wp:effectExtent l="0" t="0" r="17780" b="11430"/>
                <wp:wrapNone/>
                <wp:docPr id="593709490" name="Tekstvak 593709490"/>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609FF6CB" w14:textId="4C211687" w:rsidR="0076297B" w:rsidRPr="0076297B" w:rsidRDefault="00BB7A0C" w:rsidP="0076297B">
                            <w:pPr>
                              <w:rPr>
                                <w:rFonts w:ascii="Arial" w:hAnsi="Arial" w:cs="Arial"/>
                                <w:b/>
                                <w:bCs/>
                              </w:rPr>
                            </w:pPr>
                            <w:r>
                              <w:rPr>
                                <w:rFonts w:ascii="Arial" w:hAnsi="Arial" w:cs="Arial"/>
                                <w:b/>
                                <w:bCs/>
                              </w:rPr>
                              <w:t xml:space="preserve">Voor de meest actuele </w:t>
                            </w:r>
                            <w:r w:rsidR="002468E6">
                              <w:rPr>
                                <w:rFonts w:ascii="Arial" w:hAnsi="Arial" w:cs="Arial"/>
                                <w:b/>
                                <w:bCs/>
                              </w:rPr>
                              <w:t>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369B2E" id="_x0000_t202" coordsize="21600,21600" o:spt="202" path="m,l,21600r21600,l21600,xe">
                <v:stroke joinstyle="miter"/>
                <v:path gradientshapeok="t" o:connecttype="rect"/>
              </v:shapetype>
              <v:shape id="Tekstvak 593709490" o:spid="_x0000_s1028" type="#_x0000_t202" style="position:absolute;left:0;text-align:left;margin-left:126.55pt;margin-top:80.6pt;width:358.65pt;height:30.6pt;z-index:251660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" fillcolor="red" strokeweight=".5pt">
                <v:textbox>
                  <w:txbxContent>
                    <w:p w14:paraId="609FF6CB" w14:textId="4C211687" w:rsidR="0076297B" w:rsidRPr="0076297B" w:rsidRDefault="00BB7A0C" w:rsidP="0076297B">
                      <w:pPr>
                        <w:rPr>
                          <w:rFonts w:ascii="Arial" w:hAnsi="Arial" w:cs="Arial"/>
                          <w:b/>
                          <w:bCs/>
                        </w:rPr>
                      </w:pPr>
                      <w:r>
                        <w:rPr>
                          <w:rFonts w:ascii="Arial" w:hAnsi="Arial" w:cs="Arial"/>
                          <w:b/>
                          <w:bCs/>
                        </w:rPr>
                        <w:t xml:space="preserve">Voor de meest actuele </w:t>
                      </w:r>
                      <w:r w:rsidR="002468E6">
                        <w:rPr>
                          <w:rFonts w:ascii="Arial" w:hAnsi="Arial" w:cs="Arial"/>
                          <w:b/>
                          <w:bCs/>
                        </w:rPr>
                        <w:t>modellen verwijzen wij naar de NHK website</w:t>
                      </w:r>
                    </w:p>
                  </w:txbxContent>
                </v:textbox>
              </v:shape>
            </w:pict>
          </mc:Fallback>
        </mc:AlternateContent>
      </w:r>
      <w:r w:rsidR="0036028C">
        <w:rPr>
          <w:rFonts w:ascii="Arial" w:hAnsi="Arial" w:cs="Arial"/>
          <w:b/>
          <w:bCs/>
          <w:noProof/>
          <w:sz w:val="22"/>
          <w:szCs w:val="22"/>
          <w:u w:val="single"/>
        </w:rPr>
        <mc:AlternateContent>
          <mc:Choice Requires="wps">
            <w:drawing>
              <wp:anchor distT="0" distB="0" distL="114300" distR="114300" simplePos="0" relativeHeight="251658252" behindDoc="0" locked="0" layoutInCell="1" allowOverlap="1" wp14:anchorId="37F9C3FF" wp14:editId="027F6F80">
                <wp:simplePos x="0" y="0"/>
                <wp:positionH relativeFrom="column">
                  <wp:posOffset>1601865</wp:posOffset>
                </wp:positionH>
                <wp:positionV relativeFrom="paragraph">
                  <wp:posOffset>185132</wp:posOffset>
                </wp:positionV>
                <wp:extent cx="4554747" cy="802257"/>
                <wp:effectExtent l="0" t="0" r="17780" b="17145"/>
                <wp:wrapNone/>
                <wp:docPr id="36" name="Tekstvak 36"/>
                <wp:cNvGraphicFramePr/>
                <a:graphic xmlns:a="http://schemas.openxmlformats.org/drawingml/2006/main">
                  <a:graphicData uri="http://schemas.microsoft.com/office/word/2010/wordprocessingShape">
                    <wps:wsp>
                      <wps:cNvSpPr txBox="1"/>
                      <wps:spPr>
                        <a:xfrm>
                          <a:off x="0" y="0"/>
                          <a:ext cx="4554747" cy="802257"/>
                        </a:xfrm>
                        <a:prstGeom prst="rect">
                          <a:avLst/>
                        </a:prstGeom>
                        <a:solidFill>
                          <a:srgbClr val="FFFF00"/>
                        </a:solidFill>
                        <a:ln w="6350">
                          <a:solidFill>
                            <a:prstClr val="black"/>
                          </a:solidFill>
                        </a:ln>
                      </wps:spPr>
                      <wps:txbx>
                        <w:txbxContent>
                          <w:p w14:paraId="6568DBBF" w14:textId="77777777" w:rsidR="00130984" w:rsidRDefault="00130984" w:rsidP="0036028C">
                            <w:pPr>
                              <w:rPr>
                                <w:rFonts w:ascii="Arial" w:hAnsi="Arial" w:cs="Arial"/>
                                <w:b/>
                                <w:bCs/>
                              </w:rPr>
                            </w:pPr>
                            <w:r w:rsidRPr="00BE12C9">
                              <w:rPr>
                                <w:rFonts w:ascii="Arial" w:hAnsi="Arial" w:cs="Arial"/>
                                <w:b/>
                                <w:bCs/>
                              </w:rPr>
                              <w:t>ACTIE:</w:t>
                            </w:r>
                          </w:p>
                          <w:p w14:paraId="63B478D8" w14:textId="33473D14" w:rsidR="00130984" w:rsidRDefault="00130984" w:rsidP="00B26BB0">
                            <w:pPr>
                              <w:pStyle w:val="Lijstalinea"/>
                              <w:numPr>
                                <w:ilvl w:val="0"/>
                                <w:numId w:val="38"/>
                              </w:numPr>
                              <w:rPr>
                                <w:rFonts w:ascii="Arial" w:hAnsi="Arial" w:cs="Arial"/>
                                <w:b/>
                                <w:bCs/>
                              </w:rPr>
                            </w:pPr>
                            <w:r>
                              <w:rPr>
                                <w:rFonts w:ascii="Arial" w:hAnsi="Arial" w:cs="Arial"/>
                                <w:b/>
                                <w:bCs/>
                              </w:rPr>
                              <w:t>Controleer of je aan alle eisen uit het CBS voldoet</w:t>
                            </w:r>
                          </w:p>
                          <w:p w14:paraId="4FDC9FC3" w14:textId="14D7E41C" w:rsidR="004B13F1" w:rsidRPr="004B13F1" w:rsidRDefault="00130984" w:rsidP="004B13F1">
                            <w:pPr>
                              <w:pStyle w:val="Lijstalinea"/>
                              <w:numPr>
                                <w:ilvl w:val="0"/>
                                <w:numId w:val="38"/>
                              </w:numPr>
                              <w:rPr>
                                <w:rFonts w:ascii="Arial" w:hAnsi="Arial" w:cs="Arial"/>
                                <w:b/>
                                <w:bCs/>
                              </w:rPr>
                            </w:pPr>
                            <w:r>
                              <w:rPr>
                                <w:rFonts w:ascii="Arial" w:hAnsi="Arial" w:cs="Arial"/>
                                <w:b/>
                                <w:bCs/>
                              </w:rPr>
                              <w:t>Ook bij een digitaal werkproces, controleer of je alle verplichte zaken hebt opgenomen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F9C3FF" id="Tekstvak 36" o:spid="_x0000_s1029" type="#_x0000_t202" style="position:absolute;left:0;text-align:left;margin-left:126.15pt;margin-top:14.6pt;width:358.65pt;height:63.1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" fillcolor="yellow" strokeweight=".5pt">
                <v:textbox>
                  <w:txbxContent>
                    <w:p w14:paraId="6568DBBF" w14:textId="77777777" w:rsidR="00130984" w:rsidRDefault="00130984" w:rsidP="0036028C">
                      <w:pPr>
                        <w:rPr>
                          <w:rFonts w:ascii="Arial" w:hAnsi="Arial" w:cs="Arial"/>
                          <w:b/>
                          <w:bCs/>
                        </w:rPr>
                      </w:pPr>
                      <w:r w:rsidRPr="00BE12C9">
                        <w:rPr>
                          <w:rFonts w:ascii="Arial" w:hAnsi="Arial" w:cs="Arial"/>
                          <w:b/>
                          <w:bCs/>
                        </w:rPr>
                        <w:t>ACTIE:</w:t>
                      </w:r>
                    </w:p>
                    <w:p w14:paraId="63B478D8" w14:textId="33473D14" w:rsidR="00130984" w:rsidRDefault="00130984" w:rsidP="00B26BB0">
                      <w:pPr>
                        <w:pStyle w:val="Lijstalinea"/>
                        <w:numPr>
                          <w:ilvl w:val="0"/>
                          <w:numId w:val="38"/>
                        </w:numPr>
                        <w:rPr>
                          <w:rFonts w:ascii="Arial" w:hAnsi="Arial" w:cs="Arial"/>
                          <w:b/>
                          <w:bCs/>
                        </w:rPr>
                      </w:pPr>
                      <w:r>
                        <w:rPr>
                          <w:rFonts w:ascii="Arial" w:hAnsi="Arial" w:cs="Arial"/>
                          <w:b/>
                          <w:bCs/>
                        </w:rPr>
                        <w:t>Controleer of je aan alle eisen uit het CBS voldoet</w:t>
                      </w:r>
                    </w:p>
                    <w:p w14:paraId="4FDC9FC3" w14:textId="14D7E41C" w:rsidR="004B13F1" w:rsidRPr="004B13F1" w:rsidRDefault="00130984" w:rsidP="004B13F1">
                      <w:pPr>
                        <w:pStyle w:val="Lijstalinea"/>
                        <w:numPr>
                          <w:ilvl w:val="0"/>
                          <w:numId w:val="38"/>
                        </w:numPr>
                        <w:rPr>
                          <w:rFonts w:ascii="Arial" w:hAnsi="Arial" w:cs="Arial"/>
                          <w:b/>
                          <w:bCs/>
                        </w:rPr>
                      </w:pPr>
                      <w:r>
                        <w:rPr>
                          <w:rFonts w:ascii="Arial" w:hAnsi="Arial" w:cs="Arial"/>
                          <w:b/>
                          <w:bCs/>
                        </w:rPr>
                        <w:t>Ook bij een digitaal werkproces, controleer of je alle verplichte zaken hebt opgenomen</w:t>
                      </w:r>
                    </w:p>
                  </w:txbxContent>
                </v:textbox>
              </v:shape>
            </w:pict>
          </mc:Fallback>
        </mc:AlternateContent>
      </w:r>
      <w:r w:rsidR="00072B8F" w:rsidRPr="00072B8F">
        <w:rPr>
          <w:noProof/>
        </w:rPr>
        <w:drawing>
          <wp:inline distT="0" distB="0" distL="0" distR="0" wp14:anchorId="41721880" wp14:editId="1423BC01">
            <wp:extent cx="7816131" cy="3608241"/>
            <wp:effectExtent l="122555" t="144145" r="117475" b="15557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861335" cy="3629109"/>
                    </a:xfrm>
                    <a:prstGeom prst="rect">
                      <a:avLst/>
                    </a:prstGeom>
                    <a:solidFill>
                      <a:schemeClr val="bg1"/>
                    </a:solidFill>
                    <a:ln>
                      <a:noFill/>
                    </a:ln>
                    <a:effectLst>
                      <a:outerShdw blurRad="63500" sx="102000" sy="102000" algn="ctr" rotWithShape="0">
                        <a:prstClr val="black">
                          <a:alpha val="40000"/>
                        </a:prstClr>
                      </a:outerShdw>
                    </a:effectLst>
                  </pic:spPr>
                </pic:pic>
              </a:graphicData>
            </a:graphic>
          </wp:inline>
        </w:drawing>
      </w:r>
      <w:r w:rsidR="00072B8F" w:rsidRPr="00072B8F">
        <w:t xml:space="preserve"> </w:t>
      </w:r>
      <w:r w:rsidR="00D75584" w:rsidRPr="00DB6563">
        <w:rPr>
          <w:rFonts w:ascii="Arial" w:hAnsi="Arial" w:cs="Arial"/>
          <w:b/>
          <w:bCs/>
          <w:sz w:val="22"/>
          <w:szCs w:val="22"/>
          <w:u w:val="single"/>
        </w:rPr>
        <w:br w:type="page"/>
      </w:r>
    </w:p>
    <w:p w14:paraId="7C0521E1" w14:textId="118C5B4B" w:rsidR="0072370A" w:rsidRPr="00DB6563" w:rsidRDefault="3E33E966" w:rsidP="0072370A">
      <w:pPr>
        <w:widowControl/>
        <w:autoSpaceDE/>
        <w:autoSpaceDN/>
        <w:adjustRightInd/>
        <w:spacing w:after="160" w:line="259" w:lineRule="auto"/>
        <w:rPr>
          <w:rFonts w:ascii="Arial" w:hAnsi="Arial" w:cs="Arial"/>
          <w:b/>
          <w:bCs/>
          <w:sz w:val="22"/>
          <w:szCs w:val="22"/>
          <w:u w:val="single"/>
        </w:rPr>
      </w:pPr>
      <w:r w:rsidRPr="3E33E966">
        <w:rPr>
          <w:rFonts w:ascii="Arial" w:hAnsi="Arial" w:cs="Arial"/>
          <w:b/>
          <w:bCs/>
          <w:sz w:val="22"/>
          <w:szCs w:val="22"/>
          <w:u w:val="single"/>
        </w:rPr>
        <w:lastRenderedPageBreak/>
        <w:t xml:space="preserve">Bijlage 3 - NHK Model checklist verplichte documenten </w:t>
      </w:r>
      <w:r w:rsidRPr="3E33E966">
        <w:rPr>
          <w:rFonts w:ascii="Arial" w:hAnsi="Arial" w:cs="Arial"/>
          <w:b/>
          <w:bCs/>
          <w:sz w:val="22"/>
          <w:szCs w:val="22"/>
          <w:highlight w:val="yellow"/>
          <w:u w:val="single"/>
        </w:rPr>
        <w:t>binnen het proces</w:t>
      </w:r>
    </w:p>
    <w:p w14:paraId="13AE1B4A" w14:textId="4BD2B9C9" w:rsidR="00806428" w:rsidRPr="005D4F2F" w:rsidRDefault="00850B41" w:rsidP="000F6797">
      <w:pPr>
        <w:pStyle w:val="Lijstalinea"/>
        <w:widowControl/>
        <w:autoSpaceDE/>
        <w:autoSpaceDN/>
        <w:adjustRightInd/>
        <w:spacing w:after="160" w:line="259" w:lineRule="auto"/>
        <w:ind w:left="360"/>
        <w:jc w:val="center"/>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62351" behindDoc="0" locked="0" layoutInCell="1" allowOverlap="1" wp14:anchorId="0195EA4F" wp14:editId="4E0DCCD0">
                <wp:simplePos x="0" y="0"/>
                <wp:positionH relativeFrom="column">
                  <wp:posOffset>1774825</wp:posOffset>
                </wp:positionH>
                <wp:positionV relativeFrom="paragraph">
                  <wp:posOffset>3873500</wp:posOffset>
                </wp:positionV>
                <wp:extent cx="4554747" cy="388620"/>
                <wp:effectExtent l="0" t="0" r="17780" b="11430"/>
                <wp:wrapNone/>
                <wp:docPr id="1281525737" name="Tekstvak 1281525737"/>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4A903EA9" w14:textId="4911D4E4" w:rsidR="00850B41" w:rsidRPr="0076297B" w:rsidRDefault="00850B41" w:rsidP="00850B41">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5EA4F" id="Tekstvak 1281525737" o:spid="_x0000_s1030" type="#_x0000_t202" style="position:absolute;left:0;text-align:left;margin-left:139.75pt;margin-top:305pt;width:358.65pt;height:30.6pt;z-index:2516623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" fillcolor="red" strokeweight=".5pt">
                <v:textbox>
                  <w:txbxContent>
                    <w:p w14:paraId="4A903EA9" w14:textId="4911D4E4" w:rsidR="00850B41" w:rsidRPr="0076297B" w:rsidRDefault="00850B41" w:rsidP="00850B41">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CE6085">
        <w:rPr>
          <w:rFonts w:ascii="Arial" w:hAnsi="Arial" w:cs="Arial"/>
          <w:b/>
          <w:bCs/>
          <w:noProof/>
          <w:sz w:val="22"/>
          <w:szCs w:val="22"/>
          <w:u w:val="single"/>
        </w:rPr>
        <mc:AlternateContent>
          <mc:Choice Requires="wps">
            <w:drawing>
              <wp:anchor distT="0" distB="0" distL="114300" distR="114300" simplePos="0" relativeHeight="251658251" behindDoc="0" locked="0" layoutInCell="1" allowOverlap="1" wp14:anchorId="2EE4E00F" wp14:editId="5347534F">
                <wp:simplePos x="0" y="0"/>
                <wp:positionH relativeFrom="column">
                  <wp:posOffset>1767205</wp:posOffset>
                </wp:positionH>
                <wp:positionV relativeFrom="paragraph">
                  <wp:posOffset>2128520</wp:posOffset>
                </wp:positionV>
                <wp:extent cx="4554220" cy="1706880"/>
                <wp:effectExtent l="0" t="0" r="17780" b="26670"/>
                <wp:wrapNone/>
                <wp:docPr id="35" name="Tekstvak 35"/>
                <wp:cNvGraphicFramePr/>
                <a:graphic xmlns:a="http://schemas.openxmlformats.org/drawingml/2006/main">
                  <a:graphicData uri="http://schemas.microsoft.com/office/word/2010/wordprocessingShape">
                    <wps:wsp>
                      <wps:cNvSpPr txBox="1"/>
                      <wps:spPr>
                        <a:xfrm>
                          <a:off x="0" y="0"/>
                          <a:ext cx="4554220" cy="1706880"/>
                        </a:xfrm>
                        <a:prstGeom prst="rect">
                          <a:avLst/>
                        </a:prstGeom>
                        <a:solidFill>
                          <a:srgbClr val="FFFF00"/>
                        </a:solidFill>
                        <a:ln w="6350">
                          <a:solidFill>
                            <a:prstClr val="black"/>
                          </a:solidFill>
                        </a:ln>
                      </wps:spPr>
                      <wps:txbx>
                        <w:txbxContent>
                          <w:p w14:paraId="7FCD961C" w14:textId="77777777" w:rsidR="00130984" w:rsidRDefault="00130984" w:rsidP="00B370E4">
                            <w:pPr>
                              <w:rPr>
                                <w:rFonts w:ascii="Arial" w:hAnsi="Arial" w:cs="Arial"/>
                                <w:b/>
                                <w:bCs/>
                              </w:rPr>
                            </w:pPr>
                            <w:r w:rsidRPr="00BE12C9">
                              <w:rPr>
                                <w:rFonts w:ascii="Arial" w:hAnsi="Arial" w:cs="Arial"/>
                                <w:b/>
                                <w:bCs/>
                              </w:rPr>
                              <w:t>ACTIE:</w:t>
                            </w:r>
                          </w:p>
                          <w:p w14:paraId="2E51A5EA" w14:textId="6739E830" w:rsidR="00EE042B" w:rsidRDefault="00EE042B" w:rsidP="00B370E4">
                            <w:pPr>
                              <w:pStyle w:val="Lijstalinea"/>
                              <w:numPr>
                                <w:ilvl w:val="0"/>
                                <w:numId w:val="37"/>
                              </w:numPr>
                              <w:rPr>
                                <w:rFonts w:ascii="Arial" w:hAnsi="Arial" w:cs="Arial"/>
                                <w:b/>
                                <w:bCs/>
                              </w:rPr>
                            </w:pPr>
                            <w:r>
                              <w:rPr>
                                <w:rFonts w:ascii="Arial" w:hAnsi="Arial" w:cs="Arial"/>
                                <w:b/>
                                <w:bCs/>
                              </w:rPr>
                              <w:t xml:space="preserve">Toets aan bijlage 2 van het CBS </w:t>
                            </w:r>
                            <w:r w:rsidR="00CE6085">
                              <w:rPr>
                                <w:rFonts w:ascii="Arial" w:hAnsi="Arial" w:cs="Arial"/>
                                <w:b/>
                                <w:bCs/>
                              </w:rPr>
                              <w:t>voor een actuele invulling</w:t>
                            </w:r>
                          </w:p>
                          <w:p w14:paraId="1F20AEA1" w14:textId="15BDD2EE" w:rsidR="00130984" w:rsidRDefault="00130984" w:rsidP="00B370E4">
                            <w:pPr>
                              <w:pStyle w:val="Lijstalinea"/>
                              <w:numPr>
                                <w:ilvl w:val="0"/>
                                <w:numId w:val="37"/>
                              </w:numPr>
                              <w:rPr>
                                <w:rFonts w:ascii="Arial" w:hAnsi="Arial" w:cs="Arial"/>
                                <w:b/>
                                <w:bCs/>
                              </w:rPr>
                            </w:pPr>
                            <w:r>
                              <w:rPr>
                                <w:rFonts w:ascii="Arial" w:hAnsi="Arial" w:cs="Arial"/>
                                <w:b/>
                                <w:bCs/>
                              </w:rPr>
                              <w:t>Zorg in het IKB voor een periodieke controle op de aanwezigheid van de juiste documenten</w:t>
                            </w:r>
                          </w:p>
                          <w:p w14:paraId="36ED6A97" w14:textId="7C243B7E" w:rsidR="00130984" w:rsidRDefault="00130984" w:rsidP="00B370E4">
                            <w:pPr>
                              <w:pStyle w:val="Lijstalinea"/>
                              <w:numPr>
                                <w:ilvl w:val="0"/>
                                <w:numId w:val="37"/>
                              </w:numPr>
                              <w:rPr>
                                <w:rFonts w:ascii="Arial" w:hAnsi="Arial" w:cs="Arial"/>
                                <w:b/>
                                <w:bCs/>
                              </w:rPr>
                            </w:pPr>
                            <w:r>
                              <w:rPr>
                                <w:rFonts w:ascii="Arial" w:hAnsi="Arial" w:cs="Arial"/>
                                <w:b/>
                                <w:bCs/>
                              </w:rPr>
                              <w:t>Neem deze documenten (of een verwijzing naar de locatie) op in het IKB</w:t>
                            </w:r>
                          </w:p>
                          <w:p w14:paraId="6B7C779A" w14:textId="6766959E" w:rsidR="00130984" w:rsidRDefault="00130984" w:rsidP="00B370E4">
                            <w:pPr>
                              <w:pStyle w:val="Lijstalinea"/>
                              <w:numPr>
                                <w:ilvl w:val="0"/>
                                <w:numId w:val="37"/>
                              </w:numPr>
                              <w:rPr>
                                <w:rFonts w:ascii="Arial" w:hAnsi="Arial" w:cs="Arial"/>
                                <w:b/>
                                <w:bCs/>
                              </w:rPr>
                            </w:pPr>
                            <w:r>
                              <w:rPr>
                                <w:rFonts w:ascii="Arial" w:hAnsi="Arial" w:cs="Arial"/>
                                <w:b/>
                                <w:bCs/>
                              </w:rPr>
                              <w:t>Informeer de medewerkers waar de het IKB en de documenten kunnen vinden</w:t>
                            </w:r>
                          </w:p>
                          <w:p w14:paraId="4FFE6DBE" w14:textId="0712DD20" w:rsidR="00130984" w:rsidRPr="00B370E4" w:rsidRDefault="00130984" w:rsidP="00B370E4">
                            <w:pPr>
                              <w:pStyle w:val="Lijstalinea"/>
                              <w:numPr>
                                <w:ilvl w:val="0"/>
                                <w:numId w:val="37"/>
                              </w:numPr>
                              <w:rPr>
                                <w:rFonts w:ascii="Arial" w:hAnsi="Arial" w:cs="Arial"/>
                                <w:b/>
                                <w:bCs/>
                              </w:rPr>
                            </w:pPr>
                            <w:r>
                              <w:rPr>
                                <w:rFonts w:ascii="Arial" w:hAnsi="Arial" w:cs="Arial"/>
                                <w:b/>
                                <w:bCs/>
                              </w:rPr>
                              <w:t xml:space="preserve">Deel 60 en deel 61 van NPR3378 </w:t>
                            </w:r>
                            <w:r w:rsidR="00CE6085">
                              <w:rPr>
                                <w:rFonts w:ascii="Arial" w:hAnsi="Arial" w:cs="Arial"/>
                                <w:b/>
                                <w:bCs/>
                              </w:rPr>
                              <w:t>zijn</w:t>
                            </w:r>
                            <w:r>
                              <w:rPr>
                                <w:rFonts w:ascii="Arial" w:hAnsi="Arial" w:cs="Arial"/>
                                <w:b/>
                                <w:bCs/>
                              </w:rPr>
                              <w:t xml:space="preserve"> in 2022 samengevoegd. Deel 61 </w:t>
                            </w:r>
                            <w:r w:rsidR="00CE6085">
                              <w:rPr>
                                <w:rFonts w:ascii="Arial" w:hAnsi="Arial" w:cs="Arial"/>
                                <w:b/>
                                <w:bCs/>
                              </w:rPr>
                              <w:t xml:space="preserve">is vanaf </w:t>
                            </w:r>
                            <w:r>
                              <w:rPr>
                                <w:rFonts w:ascii="Arial" w:hAnsi="Arial" w:cs="Arial"/>
                                <w:b/>
                                <w:bCs/>
                              </w:rPr>
                              <w:t>dat moment te vervallen.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4E00F" id="Tekstvak 35" o:spid="_x0000_s1030" type="#_x0000_t202" style="position:absolute;left:0;text-align:left;margin-left:139.15pt;margin-top:167.6pt;width:358.6pt;height:134.4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" fillcolor="yellow" strokeweight=".5pt">
                <v:textbox>
                  <w:txbxContent>
                    <w:p w14:paraId="7FCD961C" w14:textId="77777777" w:rsidR="00130984" w:rsidRDefault="00130984" w:rsidP="00B370E4">
                      <w:pPr>
                        <w:rPr>
                          <w:rFonts w:ascii="Arial" w:hAnsi="Arial" w:cs="Arial"/>
                          <w:b/>
                          <w:bCs/>
                        </w:rPr>
                      </w:pPr>
                      <w:r w:rsidRPr="00BE12C9">
                        <w:rPr>
                          <w:rFonts w:ascii="Arial" w:hAnsi="Arial" w:cs="Arial"/>
                          <w:b/>
                          <w:bCs/>
                        </w:rPr>
                        <w:t>ACTIE:</w:t>
                      </w:r>
                    </w:p>
                    <w:p w14:paraId="2E51A5EA" w14:textId="6739E830" w:rsidR="00EE042B" w:rsidRDefault="00EE042B" w:rsidP="00B370E4">
                      <w:pPr>
                        <w:pStyle w:val="Lijstalinea"/>
                        <w:numPr>
                          <w:ilvl w:val="0"/>
                          <w:numId w:val="37"/>
                        </w:numPr>
                        <w:rPr>
                          <w:rFonts w:ascii="Arial" w:hAnsi="Arial" w:cs="Arial"/>
                          <w:b/>
                          <w:bCs/>
                        </w:rPr>
                      </w:pPr>
                      <w:r>
                        <w:rPr>
                          <w:rFonts w:ascii="Arial" w:hAnsi="Arial" w:cs="Arial"/>
                          <w:b/>
                          <w:bCs/>
                        </w:rPr>
                        <w:t xml:space="preserve">Toets aan bijlage 2 van het CBS </w:t>
                      </w:r>
                      <w:r w:rsidR="00CE6085">
                        <w:rPr>
                          <w:rFonts w:ascii="Arial" w:hAnsi="Arial" w:cs="Arial"/>
                          <w:b/>
                          <w:bCs/>
                        </w:rPr>
                        <w:t>voor een actuele invulling</w:t>
                      </w:r>
                    </w:p>
                    <w:p w14:paraId="1F20AEA1" w14:textId="15BDD2EE" w:rsidR="00130984" w:rsidRDefault="00130984" w:rsidP="00B370E4">
                      <w:pPr>
                        <w:pStyle w:val="Lijstalinea"/>
                        <w:numPr>
                          <w:ilvl w:val="0"/>
                          <w:numId w:val="37"/>
                        </w:numPr>
                        <w:rPr>
                          <w:rFonts w:ascii="Arial" w:hAnsi="Arial" w:cs="Arial"/>
                          <w:b/>
                          <w:bCs/>
                        </w:rPr>
                      </w:pPr>
                      <w:r>
                        <w:rPr>
                          <w:rFonts w:ascii="Arial" w:hAnsi="Arial" w:cs="Arial"/>
                          <w:b/>
                          <w:bCs/>
                        </w:rPr>
                        <w:t>Zorg in het IKB voor een periodieke controle op de aanwezigheid van de juiste documenten</w:t>
                      </w:r>
                    </w:p>
                    <w:p w14:paraId="36ED6A97" w14:textId="7C243B7E" w:rsidR="00130984" w:rsidRDefault="00130984" w:rsidP="00B370E4">
                      <w:pPr>
                        <w:pStyle w:val="Lijstalinea"/>
                        <w:numPr>
                          <w:ilvl w:val="0"/>
                          <w:numId w:val="37"/>
                        </w:numPr>
                        <w:rPr>
                          <w:rFonts w:ascii="Arial" w:hAnsi="Arial" w:cs="Arial"/>
                          <w:b/>
                          <w:bCs/>
                        </w:rPr>
                      </w:pPr>
                      <w:r>
                        <w:rPr>
                          <w:rFonts w:ascii="Arial" w:hAnsi="Arial" w:cs="Arial"/>
                          <w:b/>
                          <w:bCs/>
                        </w:rPr>
                        <w:t>Neem deze documenten (of een verwijzing naar de locatie) op in het IKB</w:t>
                      </w:r>
                    </w:p>
                    <w:p w14:paraId="6B7C779A" w14:textId="6766959E" w:rsidR="00130984" w:rsidRDefault="00130984" w:rsidP="00B370E4">
                      <w:pPr>
                        <w:pStyle w:val="Lijstalinea"/>
                        <w:numPr>
                          <w:ilvl w:val="0"/>
                          <w:numId w:val="37"/>
                        </w:numPr>
                        <w:rPr>
                          <w:rFonts w:ascii="Arial" w:hAnsi="Arial" w:cs="Arial"/>
                          <w:b/>
                          <w:bCs/>
                        </w:rPr>
                      </w:pPr>
                      <w:r>
                        <w:rPr>
                          <w:rFonts w:ascii="Arial" w:hAnsi="Arial" w:cs="Arial"/>
                          <w:b/>
                          <w:bCs/>
                        </w:rPr>
                        <w:t>Informeer de medewerkers waar de het IKB en de documenten kunnen vinden</w:t>
                      </w:r>
                    </w:p>
                    <w:p w14:paraId="4FFE6DBE" w14:textId="0712DD20" w:rsidR="00130984" w:rsidRPr="00B370E4" w:rsidRDefault="00130984" w:rsidP="00B370E4">
                      <w:pPr>
                        <w:pStyle w:val="Lijstalinea"/>
                        <w:numPr>
                          <w:ilvl w:val="0"/>
                          <w:numId w:val="37"/>
                        </w:numPr>
                        <w:rPr>
                          <w:rFonts w:ascii="Arial" w:hAnsi="Arial" w:cs="Arial"/>
                          <w:b/>
                          <w:bCs/>
                        </w:rPr>
                      </w:pPr>
                      <w:r>
                        <w:rPr>
                          <w:rFonts w:ascii="Arial" w:hAnsi="Arial" w:cs="Arial"/>
                          <w:b/>
                          <w:bCs/>
                        </w:rPr>
                        <w:t xml:space="preserve">Deel 60 en deel 61 van NPR3378 </w:t>
                      </w:r>
                      <w:r w:rsidR="00CE6085">
                        <w:rPr>
                          <w:rFonts w:ascii="Arial" w:hAnsi="Arial" w:cs="Arial"/>
                          <w:b/>
                          <w:bCs/>
                        </w:rPr>
                        <w:t>zijn</w:t>
                      </w:r>
                      <w:r>
                        <w:rPr>
                          <w:rFonts w:ascii="Arial" w:hAnsi="Arial" w:cs="Arial"/>
                          <w:b/>
                          <w:bCs/>
                        </w:rPr>
                        <w:t xml:space="preserve"> in 2022 samengevoegd. Deel 61 </w:t>
                      </w:r>
                      <w:r w:rsidR="00CE6085">
                        <w:rPr>
                          <w:rFonts w:ascii="Arial" w:hAnsi="Arial" w:cs="Arial"/>
                          <w:b/>
                          <w:bCs/>
                        </w:rPr>
                        <w:t xml:space="preserve">is vanaf </w:t>
                      </w:r>
                      <w:r>
                        <w:rPr>
                          <w:rFonts w:ascii="Arial" w:hAnsi="Arial" w:cs="Arial"/>
                          <w:b/>
                          <w:bCs/>
                        </w:rPr>
                        <w:t>dat moment te vervallen.</w:t>
                      </w:r>
                    </w:p>
                  </w:txbxContent>
                </v:textbox>
              </v:shape>
            </w:pict>
          </mc:Fallback>
        </mc:AlternateContent>
      </w:r>
      <w:r w:rsidR="005D4F2F" w:rsidRPr="005D4F2F">
        <w:rPr>
          <w:noProof/>
        </w:rPr>
        <w:drawing>
          <wp:inline distT="0" distB="0" distL="0" distR="0" wp14:anchorId="056F511C" wp14:editId="4F254D92">
            <wp:extent cx="7997243" cy="4054158"/>
            <wp:effectExtent l="123825" t="142875" r="108585" b="14668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016071" cy="4063703"/>
                    </a:xfrm>
                    <a:prstGeom prst="rect">
                      <a:avLst/>
                    </a:prstGeom>
                    <a:solidFill>
                      <a:schemeClr val="bg1"/>
                    </a:solidFill>
                    <a:ln>
                      <a:noFill/>
                    </a:ln>
                    <a:effectLst>
                      <a:outerShdw blurRad="63500" sx="102000" sy="102000" algn="ctr" rotWithShape="0">
                        <a:prstClr val="black">
                          <a:alpha val="40000"/>
                        </a:prstClr>
                      </a:outerShdw>
                    </a:effectLst>
                  </pic:spPr>
                </pic:pic>
              </a:graphicData>
            </a:graphic>
          </wp:inline>
        </w:drawing>
      </w:r>
    </w:p>
    <w:p w14:paraId="78DA8336" w14:textId="05BFDC55" w:rsidR="00FB26CD" w:rsidRPr="00F472A1" w:rsidRDefault="00BD146D" w:rsidP="00EF5004">
      <w:pPr>
        <w:widowControl/>
        <w:autoSpaceDE/>
        <w:autoSpaceDN/>
        <w:adjustRightInd/>
        <w:spacing w:after="160" w:line="259" w:lineRule="auto"/>
        <w:rPr>
          <w:rFonts w:ascii="Arial" w:hAnsi="Arial" w:cs="Arial"/>
          <w:b/>
          <w:bCs/>
          <w:sz w:val="22"/>
          <w:szCs w:val="22"/>
          <w:u w:val="single"/>
        </w:rPr>
      </w:pPr>
      <w:r>
        <w:rPr>
          <w:rFonts w:ascii="Arial" w:hAnsi="Arial" w:cs="Arial"/>
          <w:b/>
          <w:bCs/>
          <w:noProof/>
          <w:sz w:val="22"/>
          <w:szCs w:val="22"/>
          <w:u w:val="single"/>
        </w:rPr>
        <w:lastRenderedPageBreak/>
        <mc:AlternateContent>
          <mc:Choice Requires="wps">
            <w:drawing>
              <wp:anchor distT="0" distB="0" distL="114300" distR="114300" simplePos="0" relativeHeight="251664399" behindDoc="0" locked="0" layoutInCell="1" allowOverlap="1" wp14:anchorId="4CA3A4B7" wp14:editId="5C52EA50">
                <wp:simplePos x="0" y="0"/>
                <wp:positionH relativeFrom="column">
                  <wp:posOffset>1897380</wp:posOffset>
                </wp:positionH>
                <wp:positionV relativeFrom="paragraph">
                  <wp:posOffset>7078980</wp:posOffset>
                </wp:positionV>
                <wp:extent cx="4554747" cy="388620"/>
                <wp:effectExtent l="0" t="0" r="17780" b="11430"/>
                <wp:wrapNone/>
                <wp:docPr id="362738784" name="Tekstvak 362738784"/>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4AF34C3A" w14:textId="17162EE5" w:rsidR="00BD146D" w:rsidRPr="0076297B" w:rsidRDefault="00BD146D" w:rsidP="00BD146D">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3A4B7" id="Tekstvak 362738784" o:spid="_x0000_s1032" type="#_x0000_t202" style="position:absolute;margin-left:149.4pt;margin-top:557.4pt;width:358.65pt;height:30.6pt;z-index:2516643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" fillcolor="red" strokeweight=".5pt">
                <v:textbox>
                  <w:txbxContent>
                    <w:p w14:paraId="4AF34C3A" w14:textId="17162EE5" w:rsidR="00BD146D" w:rsidRPr="0076297B" w:rsidRDefault="00BD146D" w:rsidP="00BD146D">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F472A1">
        <w:rPr>
          <w:rFonts w:ascii="Arial" w:hAnsi="Arial" w:cs="Arial"/>
          <w:b/>
          <w:bCs/>
          <w:noProof/>
          <w:sz w:val="22"/>
          <w:szCs w:val="22"/>
          <w:u w:val="single"/>
        </w:rPr>
        <mc:AlternateContent>
          <mc:Choice Requires="wps">
            <w:drawing>
              <wp:anchor distT="0" distB="0" distL="114300" distR="114300" simplePos="0" relativeHeight="251658255" behindDoc="0" locked="0" layoutInCell="1" allowOverlap="1" wp14:anchorId="63607B4E" wp14:editId="009C528D">
                <wp:simplePos x="0" y="0"/>
                <wp:positionH relativeFrom="column">
                  <wp:posOffset>1889125</wp:posOffset>
                </wp:positionH>
                <wp:positionV relativeFrom="paragraph">
                  <wp:posOffset>7508875</wp:posOffset>
                </wp:positionV>
                <wp:extent cx="4554747" cy="1395095"/>
                <wp:effectExtent l="0" t="0" r="17780" b="14605"/>
                <wp:wrapNone/>
                <wp:docPr id="34" name="Tekstvak 34"/>
                <wp:cNvGraphicFramePr/>
                <a:graphic xmlns:a="http://schemas.openxmlformats.org/drawingml/2006/main">
                  <a:graphicData uri="http://schemas.microsoft.com/office/word/2010/wordprocessingShape">
                    <wps:wsp>
                      <wps:cNvSpPr txBox="1"/>
                      <wps:spPr>
                        <a:xfrm>
                          <a:off x="0" y="0"/>
                          <a:ext cx="4554747" cy="1395095"/>
                        </a:xfrm>
                        <a:prstGeom prst="rect">
                          <a:avLst/>
                        </a:prstGeom>
                        <a:solidFill>
                          <a:srgbClr val="FFFF00"/>
                        </a:solidFill>
                        <a:ln w="6350">
                          <a:solidFill>
                            <a:prstClr val="black"/>
                          </a:solidFill>
                        </a:ln>
                      </wps:spPr>
                      <wps:txbx>
                        <w:txbxContent>
                          <w:p w14:paraId="454B5341" w14:textId="77777777" w:rsidR="00130984" w:rsidRDefault="00130984" w:rsidP="005C08FB">
                            <w:pPr>
                              <w:rPr>
                                <w:rFonts w:ascii="Arial" w:hAnsi="Arial" w:cs="Arial"/>
                                <w:b/>
                                <w:bCs/>
                              </w:rPr>
                            </w:pPr>
                            <w:r w:rsidRPr="00BE12C9">
                              <w:rPr>
                                <w:rFonts w:ascii="Arial" w:hAnsi="Arial" w:cs="Arial"/>
                                <w:b/>
                                <w:bCs/>
                              </w:rPr>
                              <w:t>ACTIE:</w:t>
                            </w:r>
                          </w:p>
                          <w:p w14:paraId="15FFE100" w14:textId="7B3A0A87" w:rsidR="00130984" w:rsidRDefault="00130984" w:rsidP="005C08FB">
                            <w:pPr>
                              <w:pStyle w:val="Lijstalinea"/>
                              <w:numPr>
                                <w:ilvl w:val="0"/>
                                <w:numId w:val="36"/>
                              </w:numPr>
                              <w:rPr>
                                <w:rFonts w:ascii="Arial" w:hAnsi="Arial" w:cs="Arial"/>
                                <w:b/>
                                <w:bCs/>
                              </w:rPr>
                            </w:pPr>
                            <w:r>
                              <w:rPr>
                                <w:rFonts w:ascii="Arial" w:hAnsi="Arial" w:cs="Arial"/>
                                <w:b/>
                                <w:bCs/>
                              </w:rPr>
                              <w:t>Deze checklist is een verplicht onderdeel in ALLE gerelateerde klantdossiers</w:t>
                            </w:r>
                          </w:p>
                          <w:p w14:paraId="72CAC3A2" w14:textId="2AADB70E" w:rsidR="00130984" w:rsidRDefault="00130984" w:rsidP="005C08FB">
                            <w:pPr>
                              <w:pStyle w:val="Lijstalinea"/>
                              <w:numPr>
                                <w:ilvl w:val="0"/>
                                <w:numId w:val="36"/>
                              </w:numPr>
                              <w:rPr>
                                <w:rFonts w:ascii="Arial" w:hAnsi="Arial" w:cs="Arial"/>
                                <w:b/>
                                <w:bCs/>
                              </w:rPr>
                            </w:pPr>
                            <w:r>
                              <w:rPr>
                                <w:rFonts w:ascii="Arial" w:hAnsi="Arial" w:cs="Arial"/>
                                <w:b/>
                                <w:bCs/>
                              </w:rPr>
                              <w:t>Zorg in het IKB altijd voor (een verwijzing naar) het juiste document</w:t>
                            </w:r>
                          </w:p>
                          <w:p w14:paraId="737A09B9" w14:textId="0581BF00" w:rsidR="00130984" w:rsidRPr="005C08FB" w:rsidRDefault="00130984" w:rsidP="005C08FB">
                            <w:pPr>
                              <w:pStyle w:val="Lijstalinea"/>
                              <w:numPr>
                                <w:ilvl w:val="0"/>
                                <w:numId w:val="36"/>
                              </w:numPr>
                              <w:rPr>
                                <w:rFonts w:ascii="Arial" w:hAnsi="Arial" w:cs="Arial"/>
                                <w:b/>
                                <w:bCs/>
                              </w:rPr>
                            </w:pPr>
                            <w:r>
                              <w:rPr>
                                <w:rFonts w:ascii="Arial" w:hAnsi="Arial" w:cs="Arial"/>
                                <w:b/>
                                <w:bCs/>
                              </w:rPr>
                              <w:t>Maak duidelijk om welke werkzaamheden het gaat (nieuwbouw, onderhoud, reparatie)</w:t>
                            </w:r>
                            <w:r w:rsidR="0062761D">
                              <w:rPr>
                                <w:rFonts w:ascii="Arial" w:hAnsi="Arial" w:cs="Arial"/>
                                <w:b/>
                                <w:bCs/>
                              </w:rPr>
                              <w:t>, er zit namelijk onderscheid in de verplichte controles van de diverse werkzaamheden.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07B4E" id="Tekstvak 34" o:spid="_x0000_s1031" type="#_x0000_t202" style="position:absolute;margin-left:148.75pt;margin-top:591.25pt;width:358.65pt;height:109.8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" fillcolor="yellow" strokeweight=".5pt">
                <v:textbox>
                  <w:txbxContent>
                    <w:p w14:paraId="454B5341" w14:textId="77777777" w:rsidR="00130984" w:rsidRDefault="00130984" w:rsidP="005C08FB">
                      <w:pPr>
                        <w:rPr>
                          <w:rFonts w:ascii="Arial" w:hAnsi="Arial" w:cs="Arial"/>
                          <w:b/>
                          <w:bCs/>
                        </w:rPr>
                      </w:pPr>
                      <w:r w:rsidRPr="00BE12C9">
                        <w:rPr>
                          <w:rFonts w:ascii="Arial" w:hAnsi="Arial" w:cs="Arial"/>
                          <w:b/>
                          <w:bCs/>
                        </w:rPr>
                        <w:t>ACTIE:</w:t>
                      </w:r>
                    </w:p>
                    <w:p w14:paraId="15FFE100" w14:textId="7B3A0A87" w:rsidR="00130984" w:rsidRDefault="00130984" w:rsidP="005C08FB">
                      <w:pPr>
                        <w:pStyle w:val="Lijstalinea"/>
                        <w:numPr>
                          <w:ilvl w:val="0"/>
                          <w:numId w:val="36"/>
                        </w:numPr>
                        <w:rPr>
                          <w:rFonts w:ascii="Arial" w:hAnsi="Arial" w:cs="Arial"/>
                          <w:b/>
                          <w:bCs/>
                        </w:rPr>
                      </w:pPr>
                      <w:r>
                        <w:rPr>
                          <w:rFonts w:ascii="Arial" w:hAnsi="Arial" w:cs="Arial"/>
                          <w:b/>
                          <w:bCs/>
                        </w:rPr>
                        <w:t>Deze checklist is een verplicht onderdeel in ALLE gerelateerde klantdossiers</w:t>
                      </w:r>
                    </w:p>
                    <w:p w14:paraId="72CAC3A2" w14:textId="2AADB70E" w:rsidR="00130984" w:rsidRDefault="00130984" w:rsidP="005C08FB">
                      <w:pPr>
                        <w:pStyle w:val="Lijstalinea"/>
                        <w:numPr>
                          <w:ilvl w:val="0"/>
                          <w:numId w:val="36"/>
                        </w:numPr>
                        <w:rPr>
                          <w:rFonts w:ascii="Arial" w:hAnsi="Arial" w:cs="Arial"/>
                          <w:b/>
                          <w:bCs/>
                        </w:rPr>
                      </w:pPr>
                      <w:r>
                        <w:rPr>
                          <w:rFonts w:ascii="Arial" w:hAnsi="Arial" w:cs="Arial"/>
                          <w:b/>
                          <w:bCs/>
                        </w:rPr>
                        <w:t>Zorg in het IKB altijd voor (een verwijzing naar) het juiste document</w:t>
                      </w:r>
                    </w:p>
                    <w:p w14:paraId="737A09B9" w14:textId="0581BF00" w:rsidR="00130984" w:rsidRPr="005C08FB" w:rsidRDefault="00130984" w:rsidP="005C08FB">
                      <w:pPr>
                        <w:pStyle w:val="Lijstalinea"/>
                        <w:numPr>
                          <w:ilvl w:val="0"/>
                          <w:numId w:val="36"/>
                        </w:numPr>
                        <w:rPr>
                          <w:rFonts w:ascii="Arial" w:hAnsi="Arial" w:cs="Arial"/>
                          <w:b/>
                          <w:bCs/>
                        </w:rPr>
                      </w:pPr>
                      <w:r>
                        <w:rPr>
                          <w:rFonts w:ascii="Arial" w:hAnsi="Arial" w:cs="Arial"/>
                          <w:b/>
                          <w:bCs/>
                        </w:rPr>
                        <w:t>Maak duidelijk om welke werkzaamheden het gaat (nieuwbouw, onderhoud, reparatie)</w:t>
                      </w:r>
                      <w:r w:rsidR="0062761D">
                        <w:rPr>
                          <w:rFonts w:ascii="Arial" w:hAnsi="Arial" w:cs="Arial"/>
                          <w:b/>
                          <w:bCs/>
                        </w:rPr>
                        <w:t>, er zit namelijk onderscheid in de verplichte controles van de diverse werkzaamheden.</w:t>
                      </w:r>
                    </w:p>
                  </w:txbxContent>
                </v:textbox>
              </v:shape>
            </w:pict>
          </mc:Fallback>
        </mc:AlternateContent>
      </w:r>
      <w:r w:rsidR="00F472A1" w:rsidRPr="00BF0916">
        <w:rPr>
          <w:noProof/>
        </w:rPr>
        <w:drawing>
          <wp:anchor distT="0" distB="0" distL="114300" distR="114300" simplePos="0" relativeHeight="251658254" behindDoc="0" locked="0" layoutInCell="1" allowOverlap="1" wp14:anchorId="3C6EA9F4" wp14:editId="516136BA">
            <wp:simplePos x="0" y="0"/>
            <wp:positionH relativeFrom="column">
              <wp:posOffset>-467995</wp:posOffset>
            </wp:positionH>
            <wp:positionV relativeFrom="paragraph">
              <wp:posOffset>351155</wp:posOffset>
            </wp:positionV>
            <wp:extent cx="6785610" cy="7467600"/>
            <wp:effectExtent l="133350" t="152400" r="129540" b="15240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5610" cy="7467600"/>
                    </a:xfrm>
                    <a:prstGeom prst="rect">
                      <a:avLst/>
                    </a:prstGeom>
                    <a:solidFill>
                      <a:schemeClr val="bg1"/>
                    </a:solidFill>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3E33E966" w:rsidRPr="00F472A1">
        <w:rPr>
          <w:rFonts w:ascii="Arial" w:hAnsi="Arial" w:cs="Arial"/>
          <w:b/>
          <w:bCs/>
          <w:sz w:val="22"/>
          <w:szCs w:val="22"/>
          <w:u w:val="single"/>
        </w:rPr>
        <w:t>Bijlage 4 - NHK Model checklist CO</w:t>
      </w:r>
    </w:p>
    <w:p w14:paraId="5279CADF" w14:textId="4C5576EA" w:rsidR="00666AEC" w:rsidRPr="00F472A1" w:rsidRDefault="00284CC7" w:rsidP="00577C41">
      <w:pPr>
        <w:widowControl/>
        <w:autoSpaceDE/>
        <w:autoSpaceDN/>
        <w:adjustRightInd/>
        <w:spacing w:after="160" w:line="259" w:lineRule="auto"/>
        <w:rPr>
          <w:rFonts w:ascii="Arial" w:hAnsi="Arial" w:cs="Arial"/>
          <w:b/>
          <w:bCs/>
          <w:sz w:val="22"/>
          <w:szCs w:val="22"/>
          <w:u w:val="single"/>
        </w:rPr>
      </w:pPr>
      <w:r w:rsidRPr="00F472A1">
        <w:rPr>
          <w:rFonts w:ascii="Arial" w:hAnsi="Arial" w:cs="Arial"/>
          <w:b/>
          <w:bCs/>
          <w:sz w:val="22"/>
          <w:szCs w:val="22"/>
          <w:u w:val="single"/>
        </w:rPr>
        <w:t xml:space="preserve"> </w:t>
      </w:r>
    </w:p>
    <w:p w14:paraId="3A5FF02C" w14:textId="77777777" w:rsidR="00666AEC" w:rsidRPr="00F472A1" w:rsidRDefault="00666AEC" w:rsidP="00577C41">
      <w:pPr>
        <w:widowControl/>
        <w:autoSpaceDE/>
        <w:autoSpaceDN/>
        <w:adjustRightInd/>
        <w:spacing w:after="160" w:line="259" w:lineRule="auto"/>
        <w:rPr>
          <w:rFonts w:ascii="Arial" w:hAnsi="Arial" w:cs="Arial"/>
          <w:b/>
          <w:bCs/>
          <w:sz w:val="22"/>
          <w:szCs w:val="22"/>
          <w:u w:val="single"/>
        </w:rPr>
      </w:pPr>
    </w:p>
    <w:p w14:paraId="5127A76A" w14:textId="7A691FD8" w:rsidR="006271B4" w:rsidRDefault="3E33E966" w:rsidP="00577C41">
      <w:pPr>
        <w:widowControl/>
        <w:autoSpaceDE/>
        <w:autoSpaceDN/>
        <w:adjustRightInd/>
        <w:spacing w:after="160" w:line="259" w:lineRule="auto"/>
        <w:rPr>
          <w:rFonts w:ascii="Arial" w:hAnsi="Arial" w:cs="Arial"/>
          <w:b/>
          <w:bCs/>
          <w:sz w:val="22"/>
          <w:szCs w:val="22"/>
          <w:u w:val="single"/>
        </w:rPr>
      </w:pPr>
      <w:r w:rsidRPr="3E33E966">
        <w:rPr>
          <w:rFonts w:ascii="Arial" w:hAnsi="Arial" w:cs="Arial"/>
          <w:b/>
          <w:bCs/>
          <w:sz w:val="22"/>
          <w:szCs w:val="22"/>
          <w:u w:val="single"/>
        </w:rPr>
        <w:lastRenderedPageBreak/>
        <w:t>Bijlage 5 - NHK Model checklist ingebruikstelling en overdracht</w:t>
      </w:r>
    </w:p>
    <w:p w14:paraId="407C4079" w14:textId="50028700" w:rsidR="00705241" w:rsidRDefault="00BD146D" w:rsidP="00D916BB">
      <w:pPr>
        <w:widowControl/>
        <w:autoSpaceDE/>
        <w:autoSpaceDN/>
        <w:adjustRightInd/>
        <w:spacing w:after="160" w:line="259" w:lineRule="auto"/>
        <w:jc w:val="center"/>
        <w:rPr>
          <w:rFonts w:ascii="Arial" w:hAnsi="Arial" w:cs="Arial"/>
          <w:b/>
          <w:bCs/>
          <w:sz w:val="22"/>
          <w:szCs w:val="22"/>
          <w:highlight w:val="yellow"/>
        </w:rPr>
      </w:pPr>
      <w:r>
        <w:rPr>
          <w:rFonts w:ascii="Arial" w:hAnsi="Arial" w:cs="Arial"/>
          <w:b/>
          <w:bCs/>
          <w:noProof/>
          <w:sz w:val="22"/>
          <w:szCs w:val="22"/>
          <w:u w:val="single"/>
        </w:rPr>
        <mc:AlternateContent>
          <mc:Choice Requires="wps">
            <w:drawing>
              <wp:anchor distT="0" distB="0" distL="114300" distR="114300" simplePos="0" relativeHeight="251666447" behindDoc="0" locked="0" layoutInCell="1" allowOverlap="1" wp14:anchorId="0C01F494" wp14:editId="2231F041">
                <wp:simplePos x="0" y="0"/>
                <wp:positionH relativeFrom="column">
                  <wp:posOffset>1104900</wp:posOffset>
                </wp:positionH>
                <wp:positionV relativeFrom="paragraph">
                  <wp:posOffset>5487035</wp:posOffset>
                </wp:positionV>
                <wp:extent cx="4554747" cy="388620"/>
                <wp:effectExtent l="0" t="0" r="17780" b="11430"/>
                <wp:wrapNone/>
                <wp:docPr id="1440555616" name="Tekstvak 1440555616"/>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73F3EC4E" w14:textId="46FA9AEC" w:rsidR="00BD146D" w:rsidRPr="0076297B" w:rsidRDefault="00BD146D" w:rsidP="00BD146D">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1F494" id="Tekstvak 1440555616" o:spid="_x0000_s1034" type="#_x0000_t202" style="position:absolute;left:0;text-align:left;margin-left:87pt;margin-top:432.05pt;width:358.65pt;height:30.6pt;z-index:2516664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" fillcolor="red" strokeweight=".5pt">
                <v:textbox>
                  <w:txbxContent>
                    <w:p w14:paraId="73F3EC4E" w14:textId="46FA9AEC" w:rsidR="00BD146D" w:rsidRPr="0076297B" w:rsidRDefault="00BD146D" w:rsidP="00BD146D">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5C08FB">
        <w:rPr>
          <w:rFonts w:ascii="Arial" w:hAnsi="Arial" w:cs="Arial"/>
          <w:b/>
          <w:bCs/>
          <w:noProof/>
          <w:sz w:val="22"/>
          <w:szCs w:val="22"/>
          <w:u w:val="single"/>
        </w:rPr>
        <mc:AlternateContent>
          <mc:Choice Requires="wps">
            <w:drawing>
              <wp:anchor distT="0" distB="0" distL="114300" distR="114300" simplePos="0" relativeHeight="251658250" behindDoc="0" locked="0" layoutInCell="1" allowOverlap="1" wp14:anchorId="6DF028F5" wp14:editId="315532F1">
                <wp:simplePos x="0" y="0"/>
                <wp:positionH relativeFrom="column">
                  <wp:posOffset>1102009</wp:posOffset>
                </wp:positionH>
                <wp:positionV relativeFrom="paragraph">
                  <wp:posOffset>4404749</wp:posOffset>
                </wp:positionV>
                <wp:extent cx="4554220" cy="1052422"/>
                <wp:effectExtent l="0" t="0" r="17780" b="14605"/>
                <wp:wrapNone/>
                <wp:docPr id="32" name="Tekstvak 32"/>
                <wp:cNvGraphicFramePr/>
                <a:graphic xmlns:a="http://schemas.openxmlformats.org/drawingml/2006/main">
                  <a:graphicData uri="http://schemas.microsoft.com/office/word/2010/wordprocessingShape">
                    <wps:wsp>
                      <wps:cNvSpPr txBox="1"/>
                      <wps:spPr>
                        <a:xfrm>
                          <a:off x="0" y="0"/>
                          <a:ext cx="4554220" cy="1052422"/>
                        </a:xfrm>
                        <a:prstGeom prst="rect">
                          <a:avLst/>
                        </a:prstGeom>
                        <a:solidFill>
                          <a:srgbClr val="FFFF00"/>
                        </a:solidFill>
                        <a:ln w="6350">
                          <a:solidFill>
                            <a:prstClr val="black"/>
                          </a:solidFill>
                        </a:ln>
                      </wps:spPr>
                      <wps:txbx>
                        <w:txbxContent>
                          <w:p w14:paraId="041941E6" w14:textId="77777777" w:rsidR="00130984" w:rsidRDefault="00130984" w:rsidP="00E30090">
                            <w:pPr>
                              <w:rPr>
                                <w:rFonts w:ascii="Arial" w:hAnsi="Arial" w:cs="Arial"/>
                                <w:b/>
                                <w:bCs/>
                              </w:rPr>
                            </w:pPr>
                            <w:r w:rsidRPr="00BE12C9">
                              <w:rPr>
                                <w:rFonts w:ascii="Arial" w:hAnsi="Arial" w:cs="Arial"/>
                                <w:b/>
                                <w:bCs/>
                              </w:rPr>
                              <w:t>ACTIE:</w:t>
                            </w:r>
                          </w:p>
                          <w:p w14:paraId="6CEDADEF" w14:textId="71D2BBE0" w:rsidR="00130984" w:rsidRDefault="00130984" w:rsidP="00E30090">
                            <w:pPr>
                              <w:pStyle w:val="Lijstalinea"/>
                              <w:numPr>
                                <w:ilvl w:val="0"/>
                                <w:numId w:val="35"/>
                              </w:numPr>
                              <w:rPr>
                                <w:rFonts w:ascii="Arial" w:hAnsi="Arial" w:cs="Arial"/>
                                <w:b/>
                                <w:bCs/>
                              </w:rPr>
                            </w:pPr>
                            <w:r>
                              <w:rPr>
                                <w:rFonts w:ascii="Arial" w:hAnsi="Arial" w:cs="Arial"/>
                                <w:b/>
                                <w:bCs/>
                              </w:rPr>
                              <w:t>Niet wettelijk vereist, wel makkelijk hulpmiddel</w:t>
                            </w:r>
                          </w:p>
                          <w:p w14:paraId="2FA8BB47" w14:textId="4F619067" w:rsidR="00130984" w:rsidRDefault="00130984" w:rsidP="00E30090">
                            <w:pPr>
                              <w:pStyle w:val="Lijstalinea"/>
                              <w:numPr>
                                <w:ilvl w:val="0"/>
                                <w:numId w:val="35"/>
                              </w:numPr>
                              <w:rPr>
                                <w:rFonts w:ascii="Arial" w:hAnsi="Arial" w:cs="Arial"/>
                                <w:b/>
                                <w:bCs/>
                              </w:rPr>
                            </w:pPr>
                            <w:r>
                              <w:rPr>
                                <w:rFonts w:ascii="Arial" w:hAnsi="Arial" w:cs="Arial"/>
                                <w:b/>
                                <w:bCs/>
                              </w:rPr>
                              <w:t>Maak alle verplichte documenten onderdeel van het (digitale) proces</w:t>
                            </w:r>
                          </w:p>
                          <w:p w14:paraId="12321CCB" w14:textId="32448D7A" w:rsidR="00130984" w:rsidRPr="00861948" w:rsidRDefault="00130984" w:rsidP="00E30090">
                            <w:pPr>
                              <w:pStyle w:val="Lijstalinea"/>
                              <w:numPr>
                                <w:ilvl w:val="0"/>
                                <w:numId w:val="35"/>
                              </w:numPr>
                              <w:rPr>
                                <w:rFonts w:ascii="Arial" w:hAnsi="Arial" w:cs="Arial"/>
                                <w:b/>
                                <w:bCs/>
                              </w:rPr>
                            </w:pPr>
                            <w:r>
                              <w:rPr>
                                <w:rFonts w:ascii="Arial" w:hAnsi="Arial" w:cs="Arial"/>
                                <w:b/>
                                <w:bCs/>
                              </w:rPr>
                              <w:t>Een checklist kan handig zijn om te controleren of alle stappen  voor ingebruikstelling zijn doorlopen</w:t>
                            </w:r>
                          </w:p>
                          <w:p w14:paraId="77256C08" w14:textId="77777777" w:rsidR="00130984" w:rsidRPr="00BE12C9" w:rsidRDefault="00130984" w:rsidP="00E30090">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028F5" id="Tekstvak 32" o:spid="_x0000_s1032" type="#_x0000_t202" style="position:absolute;left:0;text-align:left;margin-left:86.75pt;margin-top:346.85pt;width:358.6pt;height:82.8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" fillcolor="yellow" strokeweight=".5pt">
                <v:textbox>
                  <w:txbxContent>
                    <w:p w14:paraId="041941E6" w14:textId="77777777" w:rsidR="00130984" w:rsidRDefault="00130984" w:rsidP="00E30090">
                      <w:pPr>
                        <w:rPr>
                          <w:rFonts w:ascii="Arial" w:hAnsi="Arial" w:cs="Arial"/>
                          <w:b/>
                          <w:bCs/>
                        </w:rPr>
                      </w:pPr>
                      <w:r w:rsidRPr="00BE12C9">
                        <w:rPr>
                          <w:rFonts w:ascii="Arial" w:hAnsi="Arial" w:cs="Arial"/>
                          <w:b/>
                          <w:bCs/>
                        </w:rPr>
                        <w:t>ACTIE:</w:t>
                      </w:r>
                    </w:p>
                    <w:p w14:paraId="6CEDADEF" w14:textId="71D2BBE0" w:rsidR="00130984" w:rsidRDefault="00130984" w:rsidP="00E30090">
                      <w:pPr>
                        <w:pStyle w:val="Lijstalinea"/>
                        <w:numPr>
                          <w:ilvl w:val="0"/>
                          <w:numId w:val="35"/>
                        </w:numPr>
                        <w:rPr>
                          <w:rFonts w:ascii="Arial" w:hAnsi="Arial" w:cs="Arial"/>
                          <w:b/>
                          <w:bCs/>
                        </w:rPr>
                      </w:pPr>
                      <w:r>
                        <w:rPr>
                          <w:rFonts w:ascii="Arial" w:hAnsi="Arial" w:cs="Arial"/>
                          <w:b/>
                          <w:bCs/>
                        </w:rPr>
                        <w:t>Niet wettelijk vereist, wel makkelijk hulpmiddel</w:t>
                      </w:r>
                    </w:p>
                    <w:p w14:paraId="2FA8BB47" w14:textId="4F619067" w:rsidR="00130984" w:rsidRDefault="00130984" w:rsidP="00E30090">
                      <w:pPr>
                        <w:pStyle w:val="Lijstalinea"/>
                        <w:numPr>
                          <w:ilvl w:val="0"/>
                          <w:numId w:val="35"/>
                        </w:numPr>
                        <w:rPr>
                          <w:rFonts w:ascii="Arial" w:hAnsi="Arial" w:cs="Arial"/>
                          <w:b/>
                          <w:bCs/>
                        </w:rPr>
                      </w:pPr>
                      <w:r>
                        <w:rPr>
                          <w:rFonts w:ascii="Arial" w:hAnsi="Arial" w:cs="Arial"/>
                          <w:b/>
                          <w:bCs/>
                        </w:rPr>
                        <w:t>Maak alle verplichte documenten onderdeel van het (digitale) proces</w:t>
                      </w:r>
                    </w:p>
                    <w:p w14:paraId="12321CCB" w14:textId="32448D7A" w:rsidR="00130984" w:rsidRPr="00861948" w:rsidRDefault="00130984" w:rsidP="00E30090">
                      <w:pPr>
                        <w:pStyle w:val="Lijstalinea"/>
                        <w:numPr>
                          <w:ilvl w:val="0"/>
                          <w:numId w:val="35"/>
                        </w:numPr>
                        <w:rPr>
                          <w:rFonts w:ascii="Arial" w:hAnsi="Arial" w:cs="Arial"/>
                          <w:b/>
                          <w:bCs/>
                        </w:rPr>
                      </w:pPr>
                      <w:r>
                        <w:rPr>
                          <w:rFonts w:ascii="Arial" w:hAnsi="Arial" w:cs="Arial"/>
                          <w:b/>
                          <w:bCs/>
                        </w:rPr>
                        <w:t>Een checklist kan handig zijn om te controleren of alle stappen  voor ingebruikstelling zijn doorlopen</w:t>
                      </w:r>
                    </w:p>
                    <w:p w14:paraId="77256C08" w14:textId="77777777" w:rsidR="00130984" w:rsidRPr="00BE12C9" w:rsidRDefault="00130984" w:rsidP="00E30090">
                      <w:pPr>
                        <w:rPr>
                          <w:rFonts w:ascii="Arial" w:hAnsi="Arial" w:cs="Arial"/>
                          <w:b/>
                          <w:bCs/>
                        </w:rPr>
                      </w:pPr>
                    </w:p>
                  </w:txbxContent>
                </v:textbox>
              </v:shape>
            </w:pict>
          </mc:Fallback>
        </mc:AlternateContent>
      </w:r>
      <w:r w:rsidR="00D916BB" w:rsidRPr="00B21741">
        <w:rPr>
          <w:noProof/>
        </w:rPr>
        <w:drawing>
          <wp:inline distT="0" distB="0" distL="0" distR="0" wp14:anchorId="62462A7D" wp14:editId="057A8A36">
            <wp:extent cx="5760720" cy="4187190"/>
            <wp:effectExtent l="133350" t="114300" r="125730" b="1181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187190"/>
                    </a:xfrm>
                    <a:prstGeom prst="rect">
                      <a:avLst/>
                    </a:prstGeom>
                    <a:solidFill>
                      <a:schemeClr val="bg1"/>
                    </a:solidFill>
                    <a:ln>
                      <a:noFill/>
                    </a:ln>
                    <a:effectLst>
                      <a:outerShdw blurRad="63500" sx="102000" sy="102000" algn="ctr" rotWithShape="0">
                        <a:prstClr val="black">
                          <a:alpha val="40000"/>
                        </a:prstClr>
                      </a:outerShdw>
                    </a:effectLst>
                  </pic:spPr>
                </pic:pic>
              </a:graphicData>
            </a:graphic>
          </wp:inline>
        </w:drawing>
      </w:r>
      <w:r w:rsidR="00705241">
        <w:rPr>
          <w:rFonts w:ascii="Arial" w:hAnsi="Arial" w:cs="Arial"/>
          <w:b/>
          <w:bCs/>
          <w:sz w:val="22"/>
          <w:szCs w:val="22"/>
          <w:highlight w:val="yellow"/>
        </w:rPr>
        <w:br w:type="page"/>
      </w:r>
    </w:p>
    <w:p w14:paraId="6841F1C3" w14:textId="650AC415" w:rsidR="006271B4" w:rsidRPr="00DB6563" w:rsidRDefault="3E33E966" w:rsidP="005B6D65">
      <w:pPr>
        <w:widowControl/>
        <w:autoSpaceDE/>
        <w:autoSpaceDN/>
        <w:adjustRightInd/>
        <w:spacing w:after="160" w:line="259" w:lineRule="auto"/>
        <w:rPr>
          <w:rFonts w:ascii="Arial" w:hAnsi="Arial" w:cs="Arial"/>
          <w:b/>
          <w:bCs/>
          <w:sz w:val="22"/>
          <w:szCs w:val="22"/>
          <w:u w:val="single"/>
        </w:rPr>
      </w:pPr>
      <w:r w:rsidRPr="3E33E966">
        <w:rPr>
          <w:rFonts w:ascii="Arial" w:hAnsi="Arial" w:cs="Arial"/>
          <w:b/>
          <w:bCs/>
          <w:sz w:val="22"/>
          <w:szCs w:val="22"/>
          <w:u w:val="single"/>
        </w:rPr>
        <w:lastRenderedPageBreak/>
        <w:t>Bijlage 6 – NHK Model overzicht medewerkers en vakbekwaamheden</w:t>
      </w:r>
    </w:p>
    <w:p w14:paraId="0C726679" w14:textId="2C516A81" w:rsidR="00854252" w:rsidRPr="00DB6563" w:rsidRDefault="0077633E" w:rsidP="001D2CC8">
      <w:pPr>
        <w:widowControl/>
        <w:autoSpaceDE/>
        <w:autoSpaceDN/>
        <w:adjustRightInd/>
        <w:spacing w:after="160" w:line="259" w:lineRule="auto"/>
        <w:jc w:val="center"/>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68495" behindDoc="0" locked="0" layoutInCell="1" allowOverlap="1" wp14:anchorId="4A6FA17E" wp14:editId="66165514">
                <wp:simplePos x="0" y="0"/>
                <wp:positionH relativeFrom="column">
                  <wp:posOffset>1135380</wp:posOffset>
                </wp:positionH>
                <wp:positionV relativeFrom="paragraph">
                  <wp:posOffset>2628900</wp:posOffset>
                </wp:positionV>
                <wp:extent cx="4554747" cy="388620"/>
                <wp:effectExtent l="0" t="0" r="17780" b="11430"/>
                <wp:wrapNone/>
                <wp:docPr id="876618028" name="Tekstvak 876618028"/>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70DAB5FE" w14:textId="01CACDD1" w:rsidR="0077633E" w:rsidRPr="0076297B" w:rsidRDefault="0077633E" w:rsidP="0077633E">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FA17E" id="Tekstvak 876618028" o:spid="_x0000_s1036" type="#_x0000_t202" style="position:absolute;left:0;text-align:left;margin-left:89.4pt;margin-top:207pt;width:358.65pt;height:30.6pt;z-index:2516684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" fillcolor="red" strokeweight=".5pt">
                <v:textbox>
                  <w:txbxContent>
                    <w:p w14:paraId="70DAB5FE" w14:textId="01CACDD1" w:rsidR="0077633E" w:rsidRPr="0076297B" w:rsidRDefault="0077633E" w:rsidP="0077633E">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ED408E">
        <w:rPr>
          <w:rFonts w:ascii="Arial" w:hAnsi="Arial" w:cs="Arial"/>
          <w:b/>
          <w:bCs/>
          <w:noProof/>
          <w:sz w:val="22"/>
          <w:szCs w:val="22"/>
          <w:u w:val="single"/>
        </w:rPr>
        <mc:AlternateContent>
          <mc:Choice Requires="wps">
            <w:drawing>
              <wp:anchor distT="0" distB="0" distL="114300" distR="114300" simplePos="0" relativeHeight="251658248" behindDoc="0" locked="0" layoutInCell="1" allowOverlap="1" wp14:anchorId="4FA909F4" wp14:editId="508E846D">
                <wp:simplePos x="0" y="0"/>
                <wp:positionH relativeFrom="column">
                  <wp:posOffset>1134745</wp:posOffset>
                </wp:positionH>
                <wp:positionV relativeFrom="paragraph">
                  <wp:posOffset>886460</wp:posOffset>
                </wp:positionV>
                <wp:extent cx="4554220" cy="1722120"/>
                <wp:effectExtent l="0" t="0" r="17780" b="11430"/>
                <wp:wrapNone/>
                <wp:docPr id="31" name="Tekstvak 31"/>
                <wp:cNvGraphicFramePr/>
                <a:graphic xmlns:a="http://schemas.openxmlformats.org/drawingml/2006/main">
                  <a:graphicData uri="http://schemas.microsoft.com/office/word/2010/wordprocessingShape">
                    <wps:wsp>
                      <wps:cNvSpPr txBox="1"/>
                      <wps:spPr>
                        <a:xfrm>
                          <a:off x="0" y="0"/>
                          <a:ext cx="4554220" cy="1722120"/>
                        </a:xfrm>
                        <a:prstGeom prst="rect">
                          <a:avLst/>
                        </a:prstGeom>
                        <a:solidFill>
                          <a:srgbClr val="FFFF00"/>
                        </a:solidFill>
                        <a:ln w="6350">
                          <a:solidFill>
                            <a:prstClr val="black"/>
                          </a:solidFill>
                        </a:ln>
                      </wps:spPr>
                      <wps:txbx>
                        <w:txbxContent>
                          <w:p w14:paraId="0887CEBE" w14:textId="77777777" w:rsidR="00130984" w:rsidRDefault="00130984" w:rsidP="00E06F95">
                            <w:pPr>
                              <w:rPr>
                                <w:rFonts w:ascii="Arial" w:hAnsi="Arial" w:cs="Arial"/>
                                <w:b/>
                                <w:bCs/>
                              </w:rPr>
                            </w:pPr>
                            <w:r w:rsidRPr="00BE12C9">
                              <w:rPr>
                                <w:rFonts w:ascii="Arial" w:hAnsi="Arial" w:cs="Arial"/>
                                <w:b/>
                                <w:bCs/>
                              </w:rPr>
                              <w:t>ACTIE:</w:t>
                            </w:r>
                          </w:p>
                          <w:p w14:paraId="5D13153B" w14:textId="752FEB46" w:rsidR="00130984" w:rsidRPr="00861948" w:rsidRDefault="00130984" w:rsidP="00E06F95">
                            <w:pPr>
                              <w:pStyle w:val="Lijstalinea"/>
                              <w:numPr>
                                <w:ilvl w:val="0"/>
                                <w:numId w:val="35"/>
                              </w:numPr>
                              <w:rPr>
                                <w:rFonts w:ascii="Arial" w:hAnsi="Arial" w:cs="Arial"/>
                                <w:b/>
                                <w:bCs/>
                              </w:rPr>
                            </w:pPr>
                            <w:r w:rsidRPr="00861948">
                              <w:rPr>
                                <w:rFonts w:ascii="Arial" w:hAnsi="Arial" w:cs="Arial"/>
                                <w:b/>
                                <w:bCs/>
                              </w:rPr>
                              <w:t xml:space="preserve">Houd in het IKB een actueel overzicht bij van </w:t>
                            </w:r>
                            <w:r>
                              <w:rPr>
                                <w:rFonts w:ascii="Arial" w:hAnsi="Arial" w:cs="Arial"/>
                                <w:b/>
                                <w:bCs/>
                              </w:rPr>
                              <w:t>alle inbedrijfstellers</w:t>
                            </w:r>
                          </w:p>
                          <w:p w14:paraId="4BED2B73" w14:textId="1036ABBD" w:rsidR="00130984" w:rsidRDefault="00130984" w:rsidP="00E06F95">
                            <w:pPr>
                              <w:pStyle w:val="Lijstalinea"/>
                              <w:numPr>
                                <w:ilvl w:val="0"/>
                                <w:numId w:val="35"/>
                              </w:numPr>
                              <w:rPr>
                                <w:rFonts w:ascii="Arial" w:hAnsi="Arial" w:cs="Arial"/>
                                <w:b/>
                                <w:bCs/>
                              </w:rPr>
                            </w:pPr>
                            <w:r>
                              <w:rPr>
                                <w:rFonts w:ascii="Arial" w:hAnsi="Arial" w:cs="Arial"/>
                                <w:b/>
                                <w:bCs/>
                              </w:rPr>
                              <w:t>Dit kunnen zowel eigen medewerkers alsook ingehuurde krachten zijn, mits deze onder verantwoordelijkheid van jouw bedrijf werkzaam zijn</w:t>
                            </w:r>
                          </w:p>
                          <w:p w14:paraId="3AC0D021" w14:textId="64421280" w:rsidR="00130984" w:rsidRDefault="00130984" w:rsidP="00E06F95">
                            <w:pPr>
                              <w:pStyle w:val="Lijstalinea"/>
                              <w:numPr>
                                <w:ilvl w:val="0"/>
                                <w:numId w:val="35"/>
                              </w:numPr>
                              <w:rPr>
                                <w:rFonts w:ascii="Arial" w:hAnsi="Arial" w:cs="Arial"/>
                                <w:b/>
                                <w:bCs/>
                              </w:rPr>
                            </w:pPr>
                            <w:r>
                              <w:rPr>
                                <w:rFonts w:ascii="Arial" w:hAnsi="Arial" w:cs="Arial"/>
                                <w:b/>
                                <w:bCs/>
                              </w:rPr>
                              <w:t>Maak een kopie van het certificaat / diploma en voeg dat toe</w:t>
                            </w:r>
                          </w:p>
                          <w:p w14:paraId="27A61C48" w14:textId="56A43709" w:rsidR="00130984" w:rsidRDefault="00130984" w:rsidP="00E06F95">
                            <w:pPr>
                              <w:pStyle w:val="Lijstalinea"/>
                              <w:numPr>
                                <w:ilvl w:val="0"/>
                                <w:numId w:val="35"/>
                              </w:numPr>
                              <w:rPr>
                                <w:rFonts w:ascii="Arial" w:hAnsi="Arial" w:cs="Arial"/>
                                <w:b/>
                                <w:bCs/>
                              </w:rPr>
                            </w:pPr>
                            <w:r>
                              <w:rPr>
                                <w:rFonts w:ascii="Arial" w:hAnsi="Arial" w:cs="Arial"/>
                                <w:b/>
                                <w:bCs/>
                              </w:rPr>
                              <w:t>Zorg voor een koppeling met het CRT</w:t>
                            </w:r>
                          </w:p>
                          <w:p w14:paraId="20A135D2" w14:textId="271674C6" w:rsidR="00130984" w:rsidRDefault="00130984" w:rsidP="00E06F95">
                            <w:pPr>
                              <w:pStyle w:val="Lijstalinea"/>
                              <w:numPr>
                                <w:ilvl w:val="0"/>
                                <w:numId w:val="35"/>
                              </w:numPr>
                              <w:rPr>
                                <w:rFonts w:ascii="Arial" w:hAnsi="Arial" w:cs="Arial"/>
                                <w:b/>
                                <w:bCs/>
                              </w:rPr>
                            </w:pPr>
                            <w:r>
                              <w:rPr>
                                <w:rFonts w:ascii="Arial" w:hAnsi="Arial" w:cs="Arial"/>
                                <w:b/>
                                <w:bCs/>
                              </w:rPr>
                              <w:t>Bewaak tijdige bijscholing / verlopen van certificaten / diploma’s</w:t>
                            </w:r>
                          </w:p>
                          <w:p w14:paraId="36FA3031" w14:textId="77777777" w:rsidR="00ED408E" w:rsidRPr="00861948" w:rsidRDefault="00ED408E" w:rsidP="00ED408E">
                            <w:pPr>
                              <w:pStyle w:val="Lijstalinea"/>
                              <w:numPr>
                                <w:ilvl w:val="0"/>
                                <w:numId w:val="35"/>
                              </w:numPr>
                              <w:rPr>
                                <w:rFonts w:ascii="Arial" w:hAnsi="Arial" w:cs="Arial"/>
                                <w:b/>
                                <w:bCs/>
                              </w:rPr>
                            </w:pPr>
                            <w:r>
                              <w:rPr>
                                <w:rFonts w:ascii="Arial" w:hAnsi="Arial" w:cs="Arial"/>
                                <w:b/>
                                <w:bCs/>
                              </w:rPr>
                              <w:t>Dit onderdeel kan indien gewenst worden ondergebracht in de KIWA CO-app</w:t>
                            </w:r>
                          </w:p>
                          <w:p w14:paraId="11DF1A21" w14:textId="77777777" w:rsidR="00ED408E" w:rsidRPr="004A684E" w:rsidRDefault="00ED408E" w:rsidP="00E06F95">
                            <w:pPr>
                              <w:pStyle w:val="Lijstalinea"/>
                              <w:numPr>
                                <w:ilvl w:val="0"/>
                                <w:numId w:val="35"/>
                              </w:num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A909F4" id="Tekstvak 31" o:spid="_x0000_s1033" type="#_x0000_t202" style="position:absolute;left:0;text-align:left;margin-left:89.35pt;margin-top:69.8pt;width:358.6pt;height:135.6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" fillcolor="yellow" strokeweight=".5pt">
                <v:textbox>
                  <w:txbxContent>
                    <w:p w14:paraId="0887CEBE" w14:textId="77777777" w:rsidR="00130984" w:rsidRDefault="00130984" w:rsidP="00E06F95">
                      <w:pPr>
                        <w:rPr>
                          <w:rFonts w:ascii="Arial" w:hAnsi="Arial" w:cs="Arial"/>
                          <w:b/>
                          <w:bCs/>
                        </w:rPr>
                      </w:pPr>
                      <w:r w:rsidRPr="00BE12C9">
                        <w:rPr>
                          <w:rFonts w:ascii="Arial" w:hAnsi="Arial" w:cs="Arial"/>
                          <w:b/>
                          <w:bCs/>
                        </w:rPr>
                        <w:t>ACTIE:</w:t>
                      </w:r>
                    </w:p>
                    <w:p w14:paraId="5D13153B" w14:textId="752FEB46" w:rsidR="00130984" w:rsidRPr="00861948" w:rsidRDefault="00130984" w:rsidP="00E06F95">
                      <w:pPr>
                        <w:pStyle w:val="Lijstalinea"/>
                        <w:numPr>
                          <w:ilvl w:val="0"/>
                          <w:numId w:val="35"/>
                        </w:numPr>
                        <w:rPr>
                          <w:rFonts w:ascii="Arial" w:hAnsi="Arial" w:cs="Arial"/>
                          <w:b/>
                          <w:bCs/>
                        </w:rPr>
                      </w:pPr>
                      <w:r w:rsidRPr="00861948">
                        <w:rPr>
                          <w:rFonts w:ascii="Arial" w:hAnsi="Arial" w:cs="Arial"/>
                          <w:b/>
                          <w:bCs/>
                        </w:rPr>
                        <w:t xml:space="preserve">Houd in het IKB een actueel overzicht bij van </w:t>
                      </w:r>
                      <w:r>
                        <w:rPr>
                          <w:rFonts w:ascii="Arial" w:hAnsi="Arial" w:cs="Arial"/>
                          <w:b/>
                          <w:bCs/>
                        </w:rPr>
                        <w:t>alle inbedrijfstellers</w:t>
                      </w:r>
                    </w:p>
                    <w:p w14:paraId="4BED2B73" w14:textId="1036ABBD" w:rsidR="00130984" w:rsidRDefault="00130984" w:rsidP="00E06F95">
                      <w:pPr>
                        <w:pStyle w:val="Lijstalinea"/>
                        <w:numPr>
                          <w:ilvl w:val="0"/>
                          <w:numId w:val="35"/>
                        </w:numPr>
                        <w:rPr>
                          <w:rFonts w:ascii="Arial" w:hAnsi="Arial" w:cs="Arial"/>
                          <w:b/>
                          <w:bCs/>
                        </w:rPr>
                      </w:pPr>
                      <w:r>
                        <w:rPr>
                          <w:rFonts w:ascii="Arial" w:hAnsi="Arial" w:cs="Arial"/>
                          <w:b/>
                          <w:bCs/>
                        </w:rPr>
                        <w:t>Dit kunnen zowel eigen medewerkers alsook ingehuurde krachten zijn, mits deze onder verantwoordelijkheid van jouw bedrijf werkzaam zijn</w:t>
                      </w:r>
                    </w:p>
                    <w:p w14:paraId="3AC0D021" w14:textId="64421280" w:rsidR="00130984" w:rsidRDefault="00130984" w:rsidP="00E06F95">
                      <w:pPr>
                        <w:pStyle w:val="Lijstalinea"/>
                        <w:numPr>
                          <w:ilvl w:val="0"/>
                          <w:numId w:val="35"/>
                        </w:numPr>
                        <w:rPr>
                          <w:rFonts w:ascii="Arial" w:hAnsi="Arial" w:cs="Arial"/>
                          <w:b/>
                          <w:bCs/>
                        </w:rPr>
                      </w:pPr>
                      <w:r>
                        <w:rPr>
                          <w:rFonts w:ascii="Arial" w:hAnsi="Arial" w:cs="Arial"/>
                          <w:b/>
                          <w:bCs/>
                        </w:rPr>
                        <w:t>Maak een kopie van het certificaat / diploma en voeg dat toe</w:t>
                      </w:r>
                    </w:p>
                    <w:p w14:paraId="27A61C48" w14:textId="56A43709" w:rsidR="00130984" w:rsidRDefault="00130984" w:rsidP="00E06F95">
                      <w:pPr>
                        <w:pStyle w:val="Lijstalinea"/>
                        <w:numPr>
                          <w:ilvl w:val="0"/>
                          <w:numId w:val="35"/>
                        </w:numPr>
                        <w:rPr>
                          <w:rFonts w:ascii="Arial" w:hAnsi="Arial" w:cs="Arial"/>
                          <w:b/>
                          <w:bCs/>
                        </w:rPr>
                      </w:pPr>
                      <w:r>
                        <w:rPr>
                          <w:rFonts w:ascii="Arial" w:hAnsi="Arial" w:cs="Arial"/>
                          <w:b/>
                          <w:bCs/>
                        </w:rPr>
                        <w:t>Zorg voor een koppeling met het CRT</w:t>
                      </w:r>
                    </w:p>
                    <w:p w14:paraId="20A135D2" w14:textId="271674C6" w:rsidR="00130984" w:rsidRDefault="00130984" w:rsidP="00E06F95">
                      <w:pPr>
                        <w:pStyle w:val="Lijstalinea"/>
                        <w:numPr>
                          <w:ilvl w:val="0"/>
                          <w:numId w:val="35"/>
                        </w:numPr>
                        <w:rPr>
                          <w:rFonts w:ascii="Arial" w:hAnsi="Arial" w:cs="Arial"/>
                          <w:b/>
                          <w:bCs/>
                        </w:rPr>
                      </w:pPr>
                      <w:r>
                        <w:rPr>
                          <w:rFonts w:ascii="Arial" w:hAnsi="Arial" w:cs="Arial"/>
                          <w:b/>
                          <w:bCs/>
                        </w:rPr>
                        <w:t>Bewaak tijdige bijscholing / verlopen van certificaten / diploma’s</w:t>
                      </w:r>
                    </w:p>
                    <w:p w14:paraId="36FA3031" w14:textId="77777777" w:rsidR="00ED408E" w:rsidRPr="00861948" w:rsidRDefault="00ED408E" w:rsidP="00ED408E">
                      <w:pPr>
                        <w:pStyle w:val="Lijstalinea"/>
                        <w:numPr>
                          <w:ilvl w:val="0"/>
                          <w:numId w:val="35"/>
                        </w:numPr>
                        <w:rPr>
                          <w:rFonts w:ascii="Arial" w:hAnsi="Arial" w:cs="Arial"/>
                          <w:b/>
                          <w:bCs/>
                        </w:rPr>
                      </w:pPr>
                      <w:r>
                        <w:rPr>
                          <w:rFonts w:ascii="Arial" w:hAnsi="Arial" w:cs="Arial"/>
                          <w:b/>
                          <w:bCs/>
                        </w:rPr>
                        <w:t>Dit onderdeel kan indien gewenst worden ondergebracht in de KIWA CO-app</w:t>
                      </w:r>
                    </w:p>
                    <w:p w14:paraId="11DF1A21" w14:textId="77777777" w:rsidR="00ED408E" w:rsidRPr="004A684E" w:rsidRDefault="00ED408E" w:rsidP="00E06F95">
                      <w:pPr>
                        <w:pStyle w:val="Lijstalinea"/>
                        <w:numPr>
                          <w:ilvl w:val="0"/>
                          <w:numId w:val="35"/>
                        </w:numPr>
                        <w:rPr>
                          <w:rFonts w:ascii="Arial" w:hAnsi="Arial" w:cs="Arial"/>
                          <w:b/>
                          <w:bCs/>
                        </w:rPr>
                      </w:pPr>
                    </w:p>
                  </w:txbxContent>
                </v:textbox>
              </v:shape>
            </w:pict>
          </mc:Fallback>
        </mc:AlternateContent>
      </w:r>
      <w:r w:rsidR="00B90F3F" w:rsidRPr="00B90F3F">
        <w:rPr>
          <w:noProof/>
        </w:rPr>
        <w:drawing>
          <wp:inline distT="0" distB="0" distL="0" distR="0" wp14:anchorId="37E393D5" wp14:editId="61CA2E3D">
            <wp:extent cx="7974979" cy="4958869"/>
            <wp:effectExtent l="117475" t="149225" r="105410" b="14351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990116" cy="4968281"/>
                    </a:xfrm>
                    <a:prstGeom prst="rect">
                      <a:avLst/>
                    </a:prstGeom>
                    <a:solidFill>
                      <a:schemeClr val="bg1"/>
                    </a:solidFill>
                    <a:ln>
                      <a:noFill/>
                    </a:ln>
                    <a:effectLst>
                      <a:outerShdw blurRad="63500" sx="102000" sy="102000" algn="ctr" rotWithShape="0">
                        <a:prstClr val="black">
                          <a:alpha val="40000"/>
                        </a:prstClr>
                      </a:outerShdw>
                    </a:effectLst>
                  </pic:spPr>
                </pic:pic>
              </a:graphicData>
            </a:graphic>
          </wp:inline>
        </w:drawing>
      </w:r>
    </w:p>
    <w:p w14:paraId="76DA5D62" w14:textId="7053E7C8" w:rsidR="006271B4" w:rsidRPr="00DB6563" w:rsidRDefault="3E33E966" w:rsidP="004A25ED">
      <w:pPr>
        <w:widowControl/>
        <w:autoSpaceDE/>
        <w:autoSpaceDN/>
        <w:adjustRightInd/>
        <w:spacing w:after="160" w:line="259" w:lineRule="auto"/>
        <w:rPr>
          <w:rFonts w:ascii="Arial" w:hAnsi="Arial" w:cs="Arial"/>
          <w:b/>
          <w:bCs/>
          <w:sz w:val="22"/>
          <w:szCs w:val="22"/>
          <w:u w:val="single"/>
        </w:rPr>
      </w:pPr>
      <w:r w:rsidRPr="3E33E966">
        <w:rPr>
          <w:rFonts w:ascii="Arial" w:hAnsi="Arial" w:cs="Arial"/>
          <w:b/>
          <w:bCs/>
          <w:sz w:val="22"/>
          <w:szCs w:val="22"/>
          <w:u w:val="single"/>
        </w:rPr>
        <w:lastRenderedPageBreak/>
        <w:t>Bijlage 7 – NHK Model klachtregister</w:t>
      </w:r>
    </w:p>
    <w:p w14:paraId="5CC027E8" w14:textId="042450E3" w:rsidR="00AD4618" w:rsidRDefault="0077633E" w:rsidP="0015733E">
      <w:pPr>
        <w:widowControl/>
        <w:autoSpaceDE/>
        <w:autoSpaceDN/>
        <w:adjustRightInd/>
        <w:spacing w:after="160" w:line="259" w:lineRule="auto"/>
        <w:jc w:val="center"/>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70543" behindDoc="0" locked="0" layoutInCell="1" allowOverlap="1" wp14:anchorId="003FC732" wp14:editId="062B5222">
                <wp:simplePos x="0" y="0"/>
                <wp:positionH relativeFrom="column">
                  <wp:posOffset>1447800</wp:posOffset>
                </wp:positionH>
                <wp:positionV relativeFrom="paragraph">
                  <wp:posOffset>2117725</wp:posOffset>
                </wp:positionV>
                <wp:extent cx="4554747" cy="388620"/>
                <wp:effectExtent l="0" t="0" r="17780" b="11430"/>
                <wp:wrapNone/>
                <wp:docPr id="801588553" name="Tekstvak 801588553"/>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32FC9CEA" w14:textId="77777777" w:rsidR="0077633E" w:rsidRPr="0076297B" w:rsidRDefault="0077633E" w:rsidP="0077633E">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FC732" id="Tekstvak 801588553" o:spid="_x0000_s1038" type="#_x0000_t202" style="position:absolute;left:0;text-align:left;margin-left:114pt;margin-top:166.75pt;width:358.65pt;height:30.6pt;z-index:2516705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" fillcolor="red" strokeweight=".5pt">
                <v:textbox>
                  <w:txbxContent>
                    <w:p w14:paraId="32FC9CEA" w14:textId="77777777" w:rsidR="0077633E" w:rsidRPr="0076297B" w:rsidRDefault="0077633E" w:rsidP="0077633E">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E06F95">
        <w:rPr>
          <w:rFonts w:ascii="Arial" w:hAnsi="Arial" w:cs="Arial"/>
          <w:b/>
          <w:bCs/>
          <w:noProof/>
          <w:sz w:val="22"/>
          <w:szCs w:val="22"/>
          <w:u w:val="single"/>
        </w:rPr>
        <mc:AlternateContent>
          <mc:Choice Requires="wps">
            <w:drawing>
              <wp:anchor distT="0" distB="0" distL="114300" distR="114300" simplePos="0" relativeHeight="251658247" behindDoc="0" locked="0" layoutInCell="1" allowOverlap="1" wp14:anchorId="66FF0497" wp14:editId="4714A4DE">
                <wp:simplePos x="0" y="0"/>
                <wp:positionH relativeFrom="column">
                  <wp:posOffset>1446422</wp:posOffset>
                </wp:positionH>
                <wp:positionV relativeFrom="paragraph">
                  <wp:posOffset>849175</wp:posOffset>
                </wp:positionV>
                <wp:extent cx="4554747" cy="1250830"/>
                <wp:effectExtent l="0" t="0" r="17780" b="26035"/>
                <wp:wrapNone/>
                <wp:docPr id="30" name="Tekstvak 30"/>
                <wp:cNvGraphicFramePr/>
                <a:graphic xmlns:a="http://schemas.openxmlformats.org/drawingml/2006/main">
                  <a:graphicData uri="http://schemas.microsoft.com/office/word/2010/wordprocessingShape">
                    <wps:wsp>
                      <wps:cNvSpPr txBox="1"/>
                      <wps:spPr>
                        <a:xfrm>
                          <a:off x="0" y="0"/>
                          <a:ext cx="4554747" cy="1250830"/>
                        </a:xfrm>
                        <a:prstGeom prst="rect">
                          <a:avLst/>
                        </a:prstGeom>
                        <a:solidFill>
                          <a:srgbClr val="FFFF00"/>
                        </a:solidFill>
                        <a:ln w="6350">
                          <a:solidFill>
                            <a:prstClr val="black"/>
                          </a:solidFill>
                        </a:ln>
                      </wps:spPr>
                      <wps:txbx>
                        <w:txbxContent>
                          <w:p w14:paraId="779076F5" w14:textId="77777777" w:rsidR="00130984" w:rsidRDefault="00130984" w:rsidP="00E06F95">
                            <w:pPr>
                              <w:rPr>
                                <w:rFonts w:ascii="Arial" w:hAnsi="Arial" w:cs="Arial"/>
                                <w:b/>
                                <w:bCs/>
                              </w:rPr>
                            </w:pPr>
                            <w:r w:rsidRPr="00BE12C9">
                              <w:rPr>
                                <w:rFonts w:ascii="Arial" w:hAnsi="Arial" w:cs="Arial"/>
                                <w:b/>
                                <w:bCs/>
                              </w:rPr>
                              <w:t>ACTIE:</w:t>
                            </w:r>
                          </w:p>
                          <w:p w14:paraId="7C309BB9" w14:textId="00B184F8" w:rsidR="00130984" w:rsidRPr="00861948" w:rsidRDefault="00130984" w:rsidP="00E06F95">
                            <w:pPr>
                              <w:pStyle w:val="Lijstalinea"/>
                              <w:numPr>
                                <w:ilvl w:val="0"/>
                                <w:numId w:val="35"/>
                              </w:numPr>
                              <w:rPr>
                                <w:rFonts w:ascii="Arial" w:hAnsi="Arial" w:cs="Arial"/>
                                <w:b/>
                                <w:bCs/>
                              </w:rPr>
                            </w:pPr>
                            <w:r w:rsidRPr="00861948">
                              <w:rPr>
                                <w:rFonts w:ascii="Arial" w:hAnsi="Arial" w:cs="Arial"/>
                                <w:b/>
                                <w:bCs/>
                              </w:rPr>
                              <w:t xml:space="preserve">Houd in het IKB een actueel </w:t>
                            </w:r>
                            <w:r>
                              <w:rPr>
                                <w:rFonts w:ascii="Arial" w:hAnsi="Arial" w:cs="Arial"/>
                                <w:b/>
                                <w:bCs/>
                              </w:rPr>
                              <w:t>register bij van CO gerelateerde klachten</w:t>
                            </w:r>
                          </w:p>
                          <w:p w14:paraId="7EB18D3C" w14:textId="5D48218E" w:rsidR="00130984" w:rsidRDefault="00130984" w:rsidP="00E06F95">
                            <w:pPr>
                              <w:pStyle w:val="Lijstalinea"/>
                              <w:numPr>
                                <w:ilvl w:val="0"/>
                                <w:numId w:val="35"/>
                              </w:numPr>
                              <w:rPr>
                                <w:rFonts w:ascii="Arial" w:hAnsi="Arial" w:cs="Arial"/>
                                <w:b/>
                                <w:bCs/>
                              </w:rPr>
                            </w:pPr>
                            <w:r w:rsidRPr="00861948">
                              <w:rPr>
                                <w:rFonts w:ascii="Arial" w:hAnsi="Arial" w:cs="Arial"/>
                                <w:b/>
                                <w:bCs/>
                              </w:rPr>
                              <w:t>Leg vast wie verantwoordelijk is</w:t>
                            </w:r>
                          </w:p>
                          <w:p w14:paraId="78587647" w14:textId="12383880" w:rsidR="00103C30" w:rsidRPr="00103C30" w:rsidRDefault="00130984" w:rsidP="00103C30">
                            <w:pPr>
                              <w:pStyle w:val="Lijstalinea"/>
                              <w:numPr>
                                <w:ilvl w:val="0"/>
                                <w:numId w:val="35"/>
                              </w:numPr>
                              <w:rPr>
                                <w:rFonts w:ascii="Arial" w:hAnsi="Arial" w:cs="Arial"/>
                                <w:b/>
                                <w:bCs/>
                              </w:rPr>
                            </w:pPr>
                            <w:r>
                              <w:rPr>
                                <w:rFonts w:ascii="Arial" w:hAnsi="Arial" w:cs="Arial"/>
                                <w:b/>
                                <w:bCs/>
                              </w:rPr>
                              <w:t>Leg vast hoe en door wie opgelost is. Dit mag ook een digitale verwijzing zijn.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F0497" id="Tekstvak 30" o:spid="_x0000_s1034" type="#_x0000_t202" style="position:absolute;left:0;text-align:left;margin-left:113.9pt;margin-top:66.85pt;width:358.65pt;height:98.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" fillcolor="yellow" strokeweight=".5pt">
                <v:textbox>
                  <w:txbxContent>
                    <w:p w14:paraId="779076F5" w14:textId="77777777" w:rsidR="00130984" w:rsidRDefault="00130984" w:rsidP="00E06F95">
                      <w:pPr>
                        <w:rPr>
                          <w:rFonts w:ascii="Arial" w:hAnsi="Arial" w:cs="Arial"/>
                          <w:b/>
                          <w:bCs/>
                        </w:rPr>
                      </w:pPr>
                      <w:r w:rsidRPr="00BE12C9">
                        <w:rPr>
                          <w:rFonts w:ascii="Arial" w:hAnsi="Arial" w:cs="Arial"/>
                          <w:b/>
                          <w:bCs/>
                        </w:rPr>
                        <w:t>ACTIE:</w:t>
                      </w:r>
                    </w:p>
                    <w:p w14:paraId="7C309BB9" w14:textId="00B184F8" w:rsidR="00130984" w:rsidRPr="00861948" w:rsidRDefault="00130984" w:rsidP="00E06F95">
                      <w:pPr>
                        <w:pStyle w:val="Lijstalinea"/>
                        <w:numPr>
                          <w:ilvl w:val="0"/>
                          <w:numId w:val="35"/>
                        </w:numPr>
                        <w:rPr>
                          <w:rFonts w:ascii="Arial" w:hAnsi="Arial" w:cs="Arial"/>
                          <w:b/>
                          <w:bCs/>
                        </w:rPr>
                      </w:pPr>
                      <w:r w:rsidRPr="00861948">
                        <w:rPr>
                          <w:rFonts w:ascii="Arial" w:hAnsi="Arial" w:cs="Arial"/>
                          <w:b/>
                          <w:bCs/>
                        </w:rPr>
                        <w:t xml:space="preserve">Houd in het IKB een actueel </w:t>
                      </w:r>
                      <w:r>
                        <w:rPr>
                          <w:rFonts w:ascii="Arial" w:hAnsi="Arial" w:cs="Arial"/>
                          <w:b/>
                          <w:bCs/>
                        </w:rPr>
                        <w:t>register bij van CO gerelateerde klachten</w:t>
                      </w:r>
                    </w:p>
                    <w:p w14:paraId="7EB18D3C" w14:textId="5D48218E" w:rsidR="00130984" w:rsidRDefault="00130984" w:rsidP="00E06F95">
                      <w:pPr>
                        <w:pStyle w:val="Lijstalinea"/>
                        <w:numPr>
                          <w:ilvl w:val="0"/>
                          <w:numId w:val="35"/>
                        </w:numPr>
                        <w:rPr>
                          <w:rFonts w:ascii="Arial" w:hAnsi="Arial" w:cs="Arial"/>
                          <w:b/>
                          <w:bCs/>
                        </w:rPr>
                      </w:pPr>
                      <w:r w:rsidRPr="00861948">
                        <w:rPr>
                          <w:rFonts w:ascii="Arial" w:hAnsi="Arial" w:cs="Arial"/>
                          <w:b/>
                          <w:bCs/>
                        </w:rPr>
                        <w:t>Leg vast wie verantwoordelijk is</w:t>
                      </w:r>
                    </w:p>
                    <w:p w14:paraId="78587647" w14:textId="12383880" w:rsidR="00103C30" w:rsidRPr="00103C30" w:rsidRDefault="00130984" w:rsidP="00103C30">
                      <w:pPr>
                        <w:pStyle w:val="Lijstalinea"/>
                        <w:numPr>
                          <w:ilvl w:val="0"/>
                          <w:numId w:val="35"/>
                        </w:numPr>
                        <w:rPr>
                          <w:rFonts w:ascii="Arial" w:hAnsi="Arial" w:cs="Arial"/>
                          <w:b/>
                          <w:bCs/>
                        </w:rPr>
                      </w:pPr>
                      <w:r>
                        <w:rPr>
                          <w:rFonts w:ascii="Arial" w:hAnsi="Arial" w:cs="Arial"/>
                          <w:b/>
                          <w:bCs/>
                        </w:rPr>
                        <w:t>Leg vast hoe en door wie opgelost is. Dit mag ook een digitale verwijzing zijn.</w:t>
                      </w:r>
                    </w:p>
                  </w:txbxContent>
                </v:textbox>
              </v:shape>
            </w:pict>
          </mc:Fallback>
        </mc:AlternateContent>
      </w:r>
      <w:r w:rsidR="00170959" w:rsidRPr="00170959">
        <w:rPr>
          <w:noProof/>
        </w:rPr>
        <w:drawing>
          <wp:inline distT="0" distB="0" distL="0" distR="0" wp14:anchorId="4377EB5B" wp14:editId="50DFDD23">
            <wp:extent cx="7851571" cy="4149943"/>
            <wp:effectExtent l="117157" t="168593" r="114618" b="171767"/>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878018" cy="4163922"/>
                    </a:xfrm>
                    <a:prstGeom prst="rect">
                      <a:avLst/>
                    </a:prstGeom>
                    <a:solidFill>
                      <a:schemeClr val="bg1"/>
                    </a:solidFill>
                    <a:ln>
                      <a:solidFill>
                        <a:schemeClr val="tx1"/>
                      </a:solidFill>
                    </a:ln>
                    <a:effectLst>
                      <a:outerShdw blurRad="63500" sx="102000" sy="102000" algn="ctr" rotWithShape="0">
                        <a:prstClr val="black">
                          <a:alpha val="40000"/>
                        </a:prstClr>
                      </a:outerShdw>
                    </a:effectLst>
                  </pic:spPr>
                </pic:pic>
              </a:graphicData>
            </a:graphic>
          </wp:inline>
        </w:drawing>
      </w:r>
    </w:p>
    <w:p w14:paraId="63E97EA3" w14:textId="69CFA018" w:rsidR="006271B4" w:rsidRPr="00DB6563" w:rsidRDefault="3E33E966" w:rsidP="004A25ED">
      <w:pPr>
        <w:widowControl/>
        <w:autoSpaceDE/>
        <w:autoSpaceDN/>
        <w:adjustRightInd/>
        <w:spacing w:after="160" w:line="259" w:lineRule="auto"/>
        <w:rPr>
          <w:rFonts w:ascii="Arial" w:hAnsi="Arial" w:cs="Arial"/>
          <w:b/>
          <w:bCs/>
          <w:sz w:val="22"/>
          <w:szCs w:val="22"/>
          <w:u w:val="single"/>
        </w:rPr>
      </w:pPr>
      <w:r w:rsidRPr="3E33E966">
        <w:rPr>
          <w:rFonts w:ascii="Arial" w:hAnsi="Arial" w:cs="Arial"/>
          <w:b/>
          <w:bCs/>
          <w:sz w:val="22"/>
          <w:szCs w:val="22"/>
          <w:u w:val="single"/>
        </w:rPr>
        <w:lastRenderedPageBreak/>
        <w:t>Bijlage 8 – NHK Model steekproeven en registratie werkzaamheden</w:t>
      </w:r>
    </w:p>
    <w:p w14:paraId="58165DEE" w14:textId="2CAEF474" w:rsidR="00AD4618" w:rsidRPr="00DB6563" w:rsidRDefault="00937B65" w:rsidP="00D8558A">
      <w:pPr>
        <w:widowControl/>
        <w:autoSpaceDE/>
        <w:autoSpaceDN/>
        <w:adjustRightInd/>
        <w:spacing w:after="160" w:line="259" w:lineRule="auto"/>
        <w:jc w:val="center"/>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72591" behindDoc="0" locked="0" layoutInCell="1" allowOverlap="1" wp14:anchorId="4EE4D2A4" wp14:editId="63E6E14C">
                <wp:simplePos x="0" y="0"/>
                <wp:positionH relativeFrom="column">
                  <wp:posOffset>1516380</wp:posOffset>
                </wp:positionH>
                <wp:positionV relativeFrom="paragraph">
                  <wp:posOffset>2308860</wp:posOffset>
                </wp:positionV>
                <wp:extent cx="4554747" cy="388620"/>
                <wp:effectExtent l="0" t="0" r="17780" b="11430"/>
                <wp:wrapNone/>
                <wp:docPr id="1783848508" name="Tekstvak 1783848508"/>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2C6A21DF" w14:textId="77777777" w:rsidR="00937B65" w:rsidRPr="0076297B" w:rsidRDefault="00937B65" w:rsidP="00937B65">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4D2A4" id="Tekstvak 1783848508" o:spid="_x0000_s1040" type="#_x0000_t202" style="position:absolute;left:0;text-align:left;margin-left:119.4pt;margin-top:181.8pt;width:358.65pt;height:30.6pt;z-index:2516725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" fillcolor="red" strokeweight=".5pt">
                <v:textbox>
                  <w:txbxContent>
                    <w:p w14:paraId="2C6A21DF" w14:textId="77777777" w:rsidR="00937B65" w:rsidRPr="0076297B" w:rsidRDefault="00937B65" w:rsidP="00937B65">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465329">
        <w:rPr>
          <w:rFonts w:ascii="Arial" w:hAnsi="Arial" w:cs="Arial"/>
          <w:b/>
          <w:bCs/>
          <w:noProof/>
          <w:sz w:val="22"/>
          <w:szCs w:val="22"/>
          <w:u w:val="single"/>
        </w:rPr>
        <mc:AlternateContent>
          <mc:Choice Requires="wps">
            <w:drawing>
              <wp:anchor distT="0" distB="0" distL="114300" distR="114300" simplePos="0" relativeHeight="251658246" behindDoc="0" locked="0" layoutInCell="1" allowOverlap="1" wp14:anchorId="72B5280B" wp14:editId="55D89677">
                <wp:simplePos x="0" y="0"/>
                <wp:positionH relativeFrom="column">
                  <wp:posOffset>1515745</wp:posOffset>
                </wp:positionH>
                <wp:positionV relativeFrom="paragraph">
                  <wp:posOffset>566420</wp:posOffset>
                </wp:positionV>
                <wp:extent cx="4554747" cy="1699260"/>
                <wp:effectExtent l="0" t="0" r="17780" b="15240"/>
                <wp:wrapNone/>
                <wp:docPr id="29" name="Tekstvak 29"/>
                <wp:cNvGraphicFramePr/>
                <a:graphic xmlns:a="http://schemas.openxmlformats.org/drawingml/2006/main">
                  <a:graphicData uri="http://schemas.microsoft.com/office/word/2010/wordprocessingShape">
                    <wps:wsp>
                      <wps:cNvSpPr txBox="1"/>
                      <wps:spPr>
                        <a:xfrm>
                          <a:off x="0" y="0"/>
                          <a:ext cx="4554747" cy="1699260"/>
                        </a:xfrm>
                        <a:prstGeom prst="rect">
                          <a:avLst/>
                        </a:prstGeom>
                        <a:solidFill>
                          <a:srgbClr val="FFFF00"/>
                        </a:solidFill>
                        <a:ln w="6350">
                          <a:solidFill>
                            <a:prstClr val="black"/>
                          </a:solidFill>
                        </a:ln>
                      </wps:spPr>
                      <wps:txbx>
                        <w:txbxContent>
                          <w:p w14:paraId="53E152E2" w14:textId="77777777" w:rsidR="00130984" w:rsidRDefault="00130984" w:rsidP="00465329">
                            <w:pPr>
                              <w:rPr>
                                <w:rFonts w:ascii="Arial" w:hAnsi="Arial" w:cs="Arial"/>
                                <w:b/>
                                <w:bCs/>
                              </w:rPr>
                            </w:pPr>
                            <w:r w:rsidRPr="00BE12C9">
                              <w:rPr>
                                <w:rFonts w:ascii="Arial" w:hAnsi="Arial" w:cs="Arial"/>
                                <w:b/>
                                <w:bCs/>
                              </w:rPr>
                              <w:t>ACTIE:</w:t>
                            </w:r>
                          </w:p>
                          <w:p w14:paraId="54355829" w14:textId="77777777" w:rsidR="00130984" w:rsidRDefault="00130984" w:rsidP="0074343F">
                            <w:pPr>
                              <w:pStyle w:val="Lijstalinea"/>
                              <w:numPr>
                                <w:ilvl w:val="0"/>
                                <w:numId w:val="35"/>
                              </w:numPr>
                              <w:rPr>
                                <w:rFonts w:ascii="Arial" w:hAnsi="Arial" w:cs="Arial"/>
                                <w:b/>
                                <w:bCs/>
                              </w:rPr>
                            </w:pPr>
                            <w:r w:rsidRPr="00861948">
                              <w:rPr>
                                <w:rFonts w:ascii="Arial" w:hAnsi="Arial" w:cs="Arial"/>
                                <w:b/>
                                <w:bCs/>
                              </w:rPr>
                              <w:t xml:space="preserve">Houd in het IKB een actueel overzicht bij van de </w:t>
                            </w:r>
                            <w:r>
                              <w:rPr>
                                <w:rFonts w:ascii="Arial" w:hAnsi="Arial" w:cs="Arial"/>
                                <w:b/>
                                <w:bCs/>
                              </w:rPr>
                              <w:t>interne steekproeven</w:t>
                            </w:r>
                          </w:p>
                          <w:p w14:paraId="74CDF00D" w14:textId="77777777" w:rsidR="00130984" w:rsidRDefault="00130984" w:rsidP="0074343F">
                            <w:pPr>
                              <w:pStyle w:val="Lijstalinea"/>
                              <w:numPr>
                                <w:ilvl w:val="0"/>
                                <w:numId w:val="35"/>
                              </w:numPr>
                              <w:rPr>
                                <w:rFonts w:ascii="Arial" w:hAnsi="Arial" w:cs="Arial"/>
                                <w:b/>
                                <w:bCs/>
                              </w:rPr>
                            </w:pPr>
                            <w:r>
                              <w:rPr>
                                <w:rFonts w:ascii="Arial" w:hAnsi="Arial" w:cs="Arial"/>
                                <w:b/>
                                <w:bCs/>
                              </w:rPr>
                              <w:t>Dit mag gecombineerd worden met de registratie van de werkzaamheden (een verwijzing naar)</w:t>
                            </w:r>
                          </w:p>
                          <w:p w14:paraId="06358D2F" w14:textId="559CAC80" w:rsidR="00130984" w:rsidRPr="0074343F" w:rsidRDefault="00130984" w:rsidP="0074343F">
                            <w:pPr>
                              <w:pStyle w:val="Lijstalinea"/>
                              <w:numPr>
                                <w:ilvl w:val="0"/>
                                <w:numId w:val="35"/>
                              </w:numPr>
                              <w:rPr>
                                <w:rFonts w:ascii="Arial" w:hAnsi="Arial" w:cs="Arial"/>
                                <w:b/>
                                <w:bCs/>
                              </w:rPr>
                            </w:pPr>
                            <w:r>
                              <w:rPr>
                                <w:rFonts w:ascii="Arial" w:hAnsi="Arial" w:cs="Arial"/>
                                <w:b/>
                                <w:bCs/>
                              </w:rPr>
                              <w:t>Een lijst met steekproeven en de uitkomst moet onderdeel zijn van dit IKB</w:t>
                            </w:r>
                            <w:r w:rsidRPr="0074343F">
                              <w:rPr>
                                <w:rFonts w:ascii="Arial" w:hAnsi="Arial" w:cs="Arial"/>
                                <w:b/>
                                <w:bCs/>
                              </w:rPr>
                              <w:t xml:space="preserve"> </w:t>
                            </w:r>
                          </w:p>
                          <w:p w14:paraId="4F75F8D3" w14:textId="414BA7BB" w:rsidR="00130984" w:rsidRDefault="00130984" w:rsidP="00465329">
                            <w:pPr>
                              <w:pStyle w:val="Lijstalinea"/>
                              <w:numPr>
                                <w:ilvl w:val="0"/>
                                <w:numId w:val="35"/>
                              </w:numPr>
                              <w:rPr>
                                <w:rFonts w:ascii="Arial" w:hAnsi="Arial" w:cs="Arial"/>
                                <w:b/>
                                <w:bCs/>
                              </w:rPr>
                            </w:pPr>
                            <w:r w:rsidRPr="00861948">
                              <w:rPr>
                                <w:rFonts w:ascii="Arial" w:hAnsi="Arial" w:cs="Arial"/>
                                <w:b/>
                                <w:bCs/>
                              </w:rPr>
                              <w:t xml:space="preserve">Leg vast wie </w:t>
                            </w:r>
                            <w:r>
                              <w:rPr>
                                <w:rFonts w:ascii="Arial" w:hAnsi="Arial" w:cs="Arial"/>
                                <w:b/>
                                <w:bCs/>
                              </w:rPr>
                              <w:t xml:space="preserve">hiervoor </w:t>
                            </w:r>
                            <w:r w:rsidRPr="00861948">
                              <w:rPr>
                                <w:rFonts w:ascii="Arial" w:hAnsi="Arial" w:cs="Arial"/>
                                <w:b/>
                                <w:bCs/>
                              </w:rPr>
                              <w:t>verantwoordelijk is.</w:t>
                            </w:r>
                          </w:p>
                          <w:p w14:paraId="3EDD7077" w14:textId="3BBA4308" w:rsidR="00103C30" w:rsidRPr="00861948" w:rsidRDefault="00103C30" w:rsidP="00465329">
                            <w:pPr>
                              <w:pStyle w:val="Lijstalinea"/>
                              <w:numPr>
                                <w:ilvl w:val="0"/>
                                <w:numId w:val="35"/>
                              </w:numPr>
                              <w:rPr>
                                <w:rFonts w:ascii="Arial" w:hAnsi="Arial" w:cs="Arial"/>
                                <w:b/>
                                <w:bCs/>
                              </w:rPr>
                            </w:pPr>
                            <w:r>
                              <w:rPr>
                                <w:rFonts w:ascii="Arial" w:hAnsi="Arial" w:cs="Arial"/>
                                <w:b/>
                                <w:bCs/>
                              </w:rPr>
                              <w:t xml:space="preserve">Dit onderdeel kan </w:t>
                            </w:r>
                            <w:r w:rsidR="00ED408E">
                              <w:rPr>
                                <w:rFonts w:ascii="Arial" w:hAnsi="Arial" w:cs="Arial"/>
                                <w:b/>
                                <w:bCs/>
                              </w:rPr>
                              <w:t xml:space="preserve">indien gewenst </w:t>
                            </w:r>
                            <w:r>
                              <w:rPr>
                                <w:rFonts w:ascii="Arial" w:hAnsi="Arial" w:cs="Arial"/>
                                <w:b/>
                                <w:bCs/>
                              </w:rPr>
                              <w:t xml:space="preserve">worden </w:t>
                            </w:r>
                            <w:r w:rsidR="00ED408E">
                              <w:rPr>
                                <w:rFonts w:ascii="Arial" w:hAnsi="Arial" w:cs="Arial"/>
                                <w:b/>
                                <w:bCs/>
                              </w:rPr>
                              <w:t>ondergebracht in de KIWA CO-app</w:t>
                            </w:r>
                          </w:p>
                          <w:p w14:paraId="6A298CF3" w14:textId="77777777" w:rsidR="00130984" w:rsidRPr="00BE12C9" w:rsidRDefault="00130984" w:rsidP="00465329">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5280B" id="Tekstvak 29" o:spid="_x0000_s1035" type="#_x0000_t202" style="position:absolute;left:0;text-align:left;margin-left:119.35pt;margin-top:44.6pt;width:358.65pt;height:133.8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" fillcolor="yellow" strokeweight=".5pt">
                <v:textbox>
                  <w:txbxContent>
                    <w:p w14:paraId="53E152E2" w14:textId="77777777" w:rsidR="00130984" w:rsidRDefault="00130984" w:rsidP="00465329">
                      <w:pPr>
                        <w:rPr>
                          <w:rFonts w:ascii="Arial" w:hAnsi="Arial" w:cs="Arial"/>
                          <w:b/>
                          <w:bCs/>
                        </w:rPr>
                      </w:pPr>
                      <w:r w:rsidRPr="00BE12C9">
                        <w:rPr>
                          <w:rFonts w:ascii="Arial" w:hAnsi="Arial" w:cs="Arial"/>
                          <w:b/>
                          <w:bCs/>
                        </w:rPr>
                        <w:t>ACTIE:</w:t>
                      </w:r>
                    </w:p>
                    <w:p w14:paraId="54355829" w14:textId="77777777" w:rsidR="00130984" w:rsidRDefault="00130984" w:rsidP="0074343F">
                      <w:pPr>
                        <w:pStyle w:val="Lijstalinea"/>
                        <w:numPr>
                          <w:ilvl w:val="0"/>
                          <w:numId w:val="35"/>
                        </w:numPr>
                        <w:rPr>
                          <w:rFonts w:ascii="Arial" w:hAnsi="Arial" w:cs="Arial"/>
                          <w:b/>
                          <w:bCs/>
                        </w:rPr>
                      </w:pPr>
                      <w:r w:rsidRPr="00861948">
                        <w:rPr>
                          <w:rFonts w:ascii="Arial" w:hAnsi="Arial" w:cs="Arial"/>
                          <w:b/>
                          <w:bCs/>
                        </w:rPr>
                        <w:t xml:space="preserve">Houd in het IKB een actueel overzicht bij van de </w:t>
                      </w:r>
                      <w:r>
                        <w:rPr>
                          <w:rFonts w:ascii="Arial" w:hAnsi="Arial" w:cs="Arial"/>
                          <w:b/>
                          <w:bCs/>
                        </w:rPr>
                        <w:t>interne steekproeven</w:t>
                      </w:r>
                    </w:p>
                    <w:p w14:paraId="74CDF00D" w14:textId="77777777" w:rsidR="00130984" w:rsidRDefault="00130984" w:rsidP="0074343F">
                      <w:pPr>
                        <w:pStyle w:val="Lijstalinea"/>
                        <w:numPr>
                          <w:ilvl w:val="0"/>
                          <w:numId w:val="35"/>
                        </w:numPr>
                        <w:rPr>
                          <w:rFonts w:ascii="Arial" w:hAnsi="Arial" w:cs="Arial"/>
                          <w:b/>
                          <w:bCs/>
                        </w:rPr>
                      </w:pPr>
                      <w:r>
                        <w:rPr>
                          <w:rFonts w:ascii="Arial" w:hAnsi="Arial" w:cs="Arial"/>
                          <w:b/>
                          <w:bCs/>
                        </w:rPr>
                        <w:t>Dit mag gecombineerd worden met de registratie van de werkzaamheden (een verwijzing naar)</w:t>
                      </w:r>
                    </w:p>
                    <w:p w14:paraId="06358D2F" w14:textId="559CAC80" w:rsidR="00130984" w:rsidRPr="0074343F" w:rsidRDefault="00130984" w:rsidP="0074343F">
                      <w:pPr>
                        <w:pStyle w:val="Lijstalinea"/>
                        <w:numPr>
                          <w:ilvl w:val="0"/>
                          <w:numId w:val="35"/>
                        </w:numPr>
                        <w:rPr>
                          <w:rFonts w:ascii="Arial" w:hAnsi="Arial" w:cs="Arial"/>
                          <w:b/>
                          <w:bCs/>
                        </w:rPr>
                      </w:pPr>
                      <w:r>
                        <w:rPr>
                          <w:rFonts w:ascii="Arial" w:hAnsi="Arial" w:cs="Arial"/>
                          <w:b/>
                          <w:bCs/>
                        </w:rPr>
                        <w:t>Een lijst met steekproeven en de uitkomst moet onderdeel zijn van dit IKB</w:t>
                      </w:r>
                      <w:r w:rsidRPr="0074343F">
                        <w:rPr>
                          <w:rFonts w:ascii="Arial" w:hAnsi="Arial" w:cs="Arial"/>
                          <w:b/>
                          <w:bCs/>
                        </w:rPr>
                        <w:t xml:space="preserve"> </w:t>
                      </w:r>
                    </w:p>
                    <w:p w14:paraId="4F75F8D3" w14:textId="414BA7BB" w:rsidR="00130984" w:rsidRDefault="00130984" w:rsidP="00465329">
                      <w:pPr>
                        <w:pStyle w:val="Lijstalinea"/>
                        <w:numPr>
                          <w:ilvl w:val="0"/>
                          <w:numId w:val="35"/>
                        </w:numPr>
                        <w:rPr>
                          <w:rFonts w:ascii="Arial" w:hAnsi="Arial" w:cs="Arial"/>
                          <w:b/>
                          <w:bCs/>
                        </w:rPr>
                      </w:pPr>
                      <w:r w:rsidRPr="00861948">
                        <w:rPr>
                          <w:rFonts w:ascii="Arial" w:hAnsi="Arial" w:cs="Arial"/>
                          <w:b/>
                          <w:bCs/>
                        </w:rPr>
                        <w:t xml:space="preserve">Leg vast wie </w:t>
                      </w:r>
                      <w:r>
                        <w:rPr>
                          <w:rFonts w:ascii="Arial" w:hAnsi="Arial" w:cs="Arial"/>
                          <w:b/>
                          <w:bCs/>
                        </w:rPr>
                        <w:t xml:space="preserve">hiervoor </w:t>
                      </w:r>
                      <w:r w:rsidRPr="00861948">
                        <w:rPr>
                          <w:rFonts w:ascii="Arial" w:hAnsi="Arial" w:cs="Arial"/>
                          <w:b/>
                          <w:bCs/>
                        </w:rPr>
                        <w:t>verantwoordelijk is.</w:t>
                      </w:r>
                    </w:p>
                    <w:p w14:paraId="3EDD7077" w14:textId="3BBA4308" w:rsidR="00103C30" w:rsidRPr="00861948" w:rsidRDefault="00103C30" w:rsidP="00465329">
                      <w:pPr>
                        <w:pStyle w:val="Lijstalinea"/>
                        <w:numPr>
                          <w:ilvl w:val="0"/>
                          <w:numId w:val="35"/>
                        </w:numPr>
                        <w:rPr>
                          <w:rFonts w:ascii="Arial" w:hAnsi="Arial" w:cs="Arial"/>
                          <w:b/>
                          <w:bCs/>
                        </w:rPr>
                      </w:pPr>
                      <w:r>
                        <w:rPr>
                          <w:rFonts w:ascii="Arial" w:hAnsi="Arial" w:cs="Arial"/>
                          <w:b/>
                          <w:bCs/>
                        </w:rPr>
                        <w:t xml:space="preserve">Dit onderdeel kan </w:t>
                      </w:r>
                      <w:r w:rsidR="00ED408E">
                        <w:rPr>
                          <w:rFonts w:ascii="Arial" w:hAnsi="Arial" w:cs="Arial"/>
                          <w:b/>
                          <w:bCs/>
                        </w:rPr>
                        <w:t xml:space="preserve">indien gewenst </w:t>
                      </w:r>
                      <w:r>
                        <w:rPr>
                          <w:rFonts w:ascii="Arial" w:hAnsi="Arial" w:cs="Arial"/>
                          <w:b/>
                          <w:bCs/>
                        </w:rPr>
                        <w:t xml:space="preserve">worden </w:t>
                      </w:r>
                      <w:r w:rsidR="00ED408E">
                        <w:rPr>
                          <w:rFonts w:ascii="Arial" w:hAnsi="Arial" w:cs="Arial"/>
                          <w:b/>
                          <w:bCs/>
                        </w:rPr>
                        <w:t>ondergebracht in de KIWA CO-app</w:t>
                      </w:r>
                    </w:p>
                    <w:p w14:paraId="6A298CF3" w14:textId="77777777" w:rsidR="00130984" w:rsidRPr="00BE12C9" w:rsidRDefault="00130984" w:rsidP="00465329">
                      <w:pPr>
                        <w:rPr>
                          <w:rFonts w:ascii="Arial" w:hAnsi="Arial" w:cs="Arial"/>
                          <w:b/>
                          <w:bCs/>
                        </w:rPr>
                      </w:pPr>
                    </w:p>
                  </w:txbxContent>
                </v:textbox>
              </v:shape>
            </w:pict>
          </mc:Fallback>
        </mc:AlternateContent>
      </w:r>
      <w:r w:rsidR="0053360E" w:rsidRPr="00DB6563">
        <w:rPr>
          <w:noProof/>
        </w:rPr>
        <w:drawing>
          <wp:inline distT="0" distB="0" distL="0" distR="0" wp14:anchorId="4A1A678F" wp14:editId="3F694368">
            <wp:extent cx="7957716" cy="4616063"/>
            <wp:effectExtent l="127635" t="177165" r="133350" b="1714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997239" cy="4638989"/>
                    </a:xfrm>
                    <a:prstGeom prst="rect">
                      <a:avLst/>
                    </a:prstGeom>
                    <a:solidFill>
                      <a:schemeClr val="bg1"/>
                    </a:solidFill>
                    <a:ln w="12700">
                      <a:solidFill>
                        <a:schemeClr val="tx1"/>
                      </a:solidFill>
                    </a:ln>
                    <a:effectLst>
                      <a:outerShdw blurRad="63500" sx="102000" sy="102000" algn="ctr" rotWithShape="0">
                        <a:prstClr val="black">
                          <a:alpha val="40000"/>
                        </a:prstClr>
                      </a:outerShdw>
                    </a:effectLst>
                  </pic:spPr>
                </pic:pic>
              </a:graphicData>
            </a:graphic>
          </wp:inline>
        </w:drawing>
      </w:r>
    </w:p>
    <w:p w14:paraId="7B25D31A" w14:textId="182A7ED1" w:rsidR="006271B4" w:rsidRPr="00DB6563" w:rsidRDefault="3E33E966" w:rsidP="004A25ED">
      <w:pPr>
        <w:widowControl/>
        <w:autoSpaceDE/>
        <w:autoSpaceDN/>
        <w:adjustRightInd/>
        <w:spacing w:after="160" w:line="259" w:lineRule="auto"/>
        <w:rPr>
          <w:rFonts w:ascii="Arial" w:hAnsi="Arial" w:cs="Arial"/>
          <w:b/>
          <w:bCs/>
          <w:sz w:val="22"/>
          <w:szCs w:val="22"/>
          <w:u w:val="single"/>
        </w:rPr>
      </w:pPr>
      <w:r w:rsidRPr="3E33E966">
        <w:rPr>
          <w:rFonts w:ascii="Arial" w:hAnsi="Arial" w:cs="Arial"/>
          <w:b/>
          <w:bCs/>
          <w:sz w:val="22"/>
          <w:szCs w:val="22"/>
          <w:u w:val="single"/>
        </w:rPr>
        <w:lastRenderedPageBreak/>
        <w:t>Bijlage 9 – NHK Model overzicht meet- en beproevingsmiddelen</w:t>
      </w:r>
    </w:p>
    <w:p w14:paraId="40102164" w14:textId="7FE57776" w:rsidR="000950EC" w:rsidRPr="00DB6563" w:rsidRDefault="00937B65" w:rsidP="00C229A5">
      <w:pPr>
        <w:widowControl/>
        <w:autoSpaceDE/>
        <w:autoSpaceDN/>
        <w:adjustRightInd/>
        <w:spacing w:after="160" w:line="259" w:lineRule="auto"/>
        <w:jc w:val="center"/>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74639" behindDoc="0" locked="0" layoutInCell="1" allowOverlap="1" wp14:anchorId="2124F995" wp14:editId="1BA2EAFA">
                <wp:simplePos x="0" y="0"/>
                <wp:positionH relativeFrom="column">
                  <wp:posOffset>1066800</wp:posOffset>
                </wp:positionH>
                <wp:positionV relativeFrom="paragraph">
                  <wp:posOffset>1440180</wp:posOffset>
                </wp:positionV>
                <wp:extent cx="4554747" cy="388620"/>
                <wp:effectExtent l="0" t="0" r="17780" b="11430"/>
                <wp:wrapNone/>
                <wp:docPr id="185823376" name="Tekstvak 185823376"/>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2B5E1E91" w14:textId="77777777" w:rsidR="00937B65" w:rsidRPr="0076297B" w:rsidRDefault="00937B65" w:rsidP="00937B65">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4F995" id="Tekstvak 185823376" o:spid="_x0000_s1042" type="#_x0000_t202" style="position:absolute;left:0;text-align:left;margin-left:84pt;margin-top:113.4pt;width:358.65pt;height:30.6pt;z-index:2516746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" fillcolor="red" strokeweight=".5pt">
                <v:textbox>
                  <w:txbxContent>
                    <w:p w14:paraId="2B5E1E91" w14:textId="77777777" w:rsidR="00937B65" w:rsidRPr="0076297B" w:rsidRDefault="00937B65" w:rsidP="00937B65">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E60BB9">
        <w:rPr>
          <w:rFonts w:ascii="Arial" w:hAnsi="Arial" w:cs="Arial"/>
          <w:b/>
          <w:bCs/>
          <w:noProof/>
          <w:sz w:val="22"/>
          <w:szCs w:val="22"/>
          <w:u w:val="single"/>
        </w:rPr>
        <mc:AlternateContent>
          <mc:Choice Requires="wps">
            <w:drawing>
              <wp:anchor distT="0" distB="0" distL="114300" distR="114300" simplePos="0" relativeHeight="251658245" behindDoc="0" locked="0" layoutInCell="1" allowOverlap="1" wp14:anchorId="60CACDF8" wp14:editId="1A8A46C3">
                <wp:simplePos x="0" y="0"/>
                <wp:positionH relativeFrom="column">
                  <wp:posOffset>1058234</wp:posOffset>
                </wp:positionH>
                <wp:positionV relativeFrom="paragraph">
                  <wp:posOffset>159061</wp:posOffset>
                </wp:positionV>
                <wp:extent cx="4554747" cy="1250830"/>
                <wp:effectExtent l="0" t="0" r="17780" b="26035"/>
                <wp:wrapNone/>
                <wp:docPr id="28" name="Tekstvak 28"/>
                <wp:cNvGraphicFramePr/>
                <a:graphic xmlns:a="http://schemas.openxmlformats.org/drawingml/2006/main">
                  <a:graphicData uri="http://schemas.microsoft.com/office/word/2010/wordprocessingShape">
                    <wps:wsp>
                      <wps:cNvSpPr txBox="1"/>
                      <wps:spPr>
                        <a:xfrm>
                          <a:off x="0" y="0"/>
                          <a:ext cx="4554747" cy="1250830"/>
                        </a:xfrm>
                        <a:prstGeom prst="rect">
                          <a:avLst/>
                        </a:prstGeom>
                        <a:solidFill>
                          <a:srgbClr val="FFFF00"/>
                        </a:solidFill>
                        <a:ln w="6350">
                          <a:solidFill>
                            <a:prstClr val="black"/>
                          </a:solidFill>
                        </a:ln>
                      </wps:spPr>
                      <wps:txbx>
                        <w:txbxContent>
                          <w:p w14:paraId="7660B171" w14:textId="77777777" w:rsidR="00130984" w:rsidRDefault="00130984" w:rsidP="00E60BB9">
                            <w:pPr>
                              <w:rPr>
                                <w:rFonts w:ascii="Arial" w:hAnsi="Arial" w:cs="Arial"/>
                                <w:b/>
                                <w:bCs/>
                              </w:rPr>
                            </w:pPr>
                            <w:r w:rsidRPr="00BE12C9">
                              <w:rPr>
                                <w:rFonts w:ascii="Arial" w:hAnsi="Arial" w:cs="Arial"/>
                                <w:b/>
                                <w:bCs/>
                              </w:rPr>
                              <w:t>ACTIE:</w:t>
                            </w:r>
                          </w:p>
                          <w:p w14:paraId="7684452B" w14:textId="7B771411" w:rsidR="00130984" w:rsidRPr="00861948" w:rsidRDefault="00130984" w:rsidP="00861948">
                            <w:pPr>
                              <w:pStyle w:val="Lijstalinea"/>
                              <w:numPr>
                                <w:ilvl w:val="0"/>
                                <w:numId w:val="35"/>
                              </w:numPr>
                              <w:rPr>
                                <w:rFonts w:ascii="Arial" w:hAnsi="Arial" w:cs="Arial"/>
                                <w:b/>
                                <w:bCs/>
                              </w:rPr>
                            </w:pPr>
                            <w:r w:rsidRPr="00861948">
                              <w:rPr>
                                <w:rFonts w:ascii="Arial" w:hAnsi="Arial" w:cs="Arial"/>
                                <w:b/>
                                <w:bCs/>
                              </w:rPr>
                              <w:t xml:space="preserve">Houd in het IKB een actueel overzicht bij van de meet- en beproevingsmiddelen. </w:t>
                            </w:r>
                          </w:p>
                          <w:p w14:paraId="13B26883" w14:textId="7F32DF04" w:rsidR="00130984" w:rsidRPr="00861948" w:rsidRDefault="00130984" w:rsidP="00861948">
                            <w:pPr>
                              <w:pStyle w:val="Lijstalinea"/>
                              <w:numPr>
                                <w:ilvl w:val="0"/>
                                <w:numId w:val="35"/>
                              </w:numPr>
                              <w:rPr>
                                <w:rFonts w:ascii="Arial" w:hAnsi="Arial" w:cs="Arial"/>
                                <w:b/>
                                <w:bCs/>
                              </w:rPr>
                            </w:pPr>
                            <w:r w:rsidRPr="00861948">
                              <w:rPr>
                                <w:rFonts w:ascii="Arial" w:hAnsi="Arial" w:cs="Arial"/>
                                <w:b/>
                                <w:bCs/>
                              </w:rPr>
                              <w:t>Leg vast wie verantwoordelijk is.</w:t>
                            </w:r>
                          </w:p>
                          <w:p w14:paraId="04FA1BB5" w14:textId="774067F3" w:rsidR="00130984" w:rsidRDefault="00130984" w:rsidP="00861948">
                            <w:pPr>
                              <w:pStyle w:val="Lijstalinea"/>
                              <w:numPr>
                                <w:ilvl w:val="0"/>
                                <w:numId w:val="35"/>
                              </w:numPr>
                              <w:rPr>
                                <w:rFonts w:ascii="Arial" w:hAnsi="Arial" w:cs="Arial"/>
                                <w:b/>
                                <w:bCs/>
                              </w:rPr>
                            </w:pPr>
                            <w:r w:rsidRPr="00861948">
                              <w:rPr>
                                <w:rFonts w:ascii="Arial" w:hAnsi="Arial" w:cs="Arial"/>
                                <w:b/>
                                <w:bCs/>
                              </w:rPr>
                              <w:t>Let ook op vastlegging van kalibratiefrequentie en laatste kalibratie- / onderhoudsdatum.</w:t>
                            </w:r>
                          </w:p>
                          <w:p w14:paraId="192B6C3E" w14:textId="33E5F6B7" w:rsidR="00130984" w:rsidRPr="00861948" w:rsidRDefault="00130984" w:rsidP="00861948">
                            <w:pPr>
                              <w:pStyle w:val="Lijstalinea"/>
                              <w:numPr>
                                <w:ilvl w:val="0"/>
                                <w:numId w:val="35"/>
                              </w:numPr>
                              <w:rPr>
                                <w:rFonts w:ascii="Arial" w:hAnsi="Arial" w:cs="Arial"/>
                                <w:b/>
                                <w:bCs/>
                              </w:rPr>
                            </w:pPr>
                            <w:r>
                              <w:rPr>
                                <w:rFonts w:ascii="Arial" w:hAnsi="Arial" w:cs="Arial"/>
                                <w:b/>
                                <w:bCs/>
                              </w:rPr>
                              <w:t>Voeg controle- / kalibratiebewijs toe aan dit overzicht</w:t>
                            </w:r>
                          </w:p>
                          <w:p w14:paraId="4B5E6C0B" w14:textId="77777777" w:rsidR="00130984" w:rsidRPr="00BE12C9" w:rsidRDefault="00130984" w:rsidP="00E60BB9">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CACDF8" id="Tekstvak 28" o:spid="_x0000_s1036" type="#_x0000_t202" style="position:absolute;left:0;text-align:left;margin-left:83.35pt;margin-top:12.5pt;width:358.65pt;height:98.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" fillcolor="yellow" strokeweight=".5pt">
                <v:textbox>
                  <w:txbxContent>
                    <w:p w14:paraId="7660B171" w14:textId="77777777" w:rsidR="00130984" w:rsidRDefault="00130984" w:rsidP="00E60BB9">
                      <w:pPr>
                        <w:rPr>
                          <w:rFonts w:ascii="Arial" w:hAnsi="Arial" w:cs="Arial"/>
                          <w:b/>
                          <w:bCs/>
                        </w:rPr>
                      </w:pPr>
                      <w:r w:rsidRPr="00BE12C9">
                        <w:rPr>
                          <w:rFonts w:ascii="Arial" w:hAnsi="Arial" w:cs="Arial"/>
                          <w:b/>
                          <w:bCs/>
                        </w:rPr>
                        <w:t>ACTIE:</w:t>
                      </w:r>
                    </w:p>
                    <w:p w14:paraId="7684452B" w14:textId="7B771411" w:rsidR="00130984" w:rsidRPr="00861948" w:rsidRDefault="00130984" w:rsidP="00861948">
                      <w:pPr>
                        <w:pStyle w:val="Lijstalinea"/>
                        <w:numPr>
                          <w:ilvl w:val="0"/>
                          <w:numId w:val="35"/>
                        </w:numPr>
                        <w:rPr>
                          <w:rFonts w:ascii="Arial" w:hAnsi="Arial" w:cs="Arial"/>
                          <w:b/>
                          <w:bCs/>
                        </w:rPr>
                      </w:pPr>
                      <w:r w:rsidRPr="00861948">
                        <w:rPr>
                          <w:rFonts w:ascii="Arial" w:hAnsi="Arial" w:cs="Arial"/>
                          <w:b/>
                          <w:bCs/>
                        </w:rPr>
                        <w:t xml:space="preserve">Houd in het IKB een actueel overzicht bij van de meet- en beproevingsmiddelen. </w:t>
                      </w:r>
                    </w:p>
                    <w:p w14:paraId="13B26883" w14:textId="7F32DF04" w:rsidR="00130984" w:rsidRPr="00861948" w:rsidRDefault="00130984" w:rsidP="00861948">
                      <w:pPr>
                        <w:pStyle w:val="Lijstalinea"/>
                        <w:numPr>
                          <w:ilvl w:val="0"/>
                          <w:numId w:val="35"/>
                        </w:numPr>
                        <w:rPr>
                          <w:rFonts w:ascii="Arial" w:hAnsi="Arial" w:cs="Arial"/>
                          <w:b/>
                          <w:bCs/>
                        </w:rPr>
                      </w:pPr>
                      <w:r w:rsidRPr="00861948">
                        <w:rPr>
                          <w:rFonts w:ascii="Arial" w:hAnsi="Arial" w:cs="Arial"/>
                          <w:b/>
                          <w:bCs/>
                        </w:rPr>
                        <w:t>Leg vast wie verantwoordelijk is.</w:t>
                      </w:r>
                    </w:p>
                    <w:p w14:paraId="04FA1BB5" w14:textId="774067F3" w:rsidR="00130984" w:rsidRDefault="00130984" w:rsidP="00861948">
                      <w:pPr>
                        <w:pStyle w:val="Lijstalinea"/>
                        <w:numPr>
                          <w:ilvl w:val="0"/>
                          <w:numId w:val="35"/>
                        </w:numPr>
                        <w:rPr>
                          <w:rFonts w:ascii="Arial" w:hAnsi="Arial" w:cs="Arial"/>
                          <w:b/>
                          <w:bCs/>
                        </w:rPr>
                      </w:pPr>
                      <w:r w:rsidRPr="00861948">
                        <w:rPr>
                          <w:rFonts w:ascii="Arial" w:hAnsi="Arial" w:cs="Arial"/>
                          <w:b/>
                          <w:bCs/>
                        </w:rPr>
                        <w:t>Let ook op vastlegging van kalibratiefrequentie en laatste kalibratie- / onderhoudsdatum.</w:t>
                      </w:r>
                    </w:p>
                    <w:p w14:paraId="192B6C3E" w14:textId="33E5F6B7" w:rsidR="00130984" w:rsidRPr="00861948" w:rsidRDefault="00130984" w:rsidP="00861948">
                      <w:pPr>
                        <w:pStyle w:val="Lijstalinea"/>
                        <w:numPr>
                          <w:ilvl w:val="0"/>
                          <w:numId w:val="35"/>
                        </w:numPr>
                        <w:rPr>
                          <w:rFonts w:ascii="Arial" w:hAnsi="Arial" w:cs="Arial"/>
                          <w:b/>
                          <w:bCs/>
                        </w:rPr>
                      </w:pPr>
                      <w:r>
                        <w:rPr>
                          <w:rFonts w:ascii="Arial" w:hAnsi="Arial" w:cs="Arial"/>
                          <w:b/>
                          <w:bCs/>
                        </w:rPr>
                        <w:t>Voeg controle- / kalibratiebewijs toe aan dit overzicht</w:t>
                      </w:r>
                    </w:p>
                    <w:p w14:paraId="4B5E6C0B" w14:textId="77777777" w:rsidR="00130984" w:rsidRPr="00BE12C9" w:rsidRDefault="00130984" w:rsidP="00E60BB9">
                      <w:pPr>
                        <w:rPr>
                          <w:rFonts w:ascii="Arial" w:hAnsi="Arial" w:cs="Arial"/>
                          <w:b/>
                          <w:bCs/>
                        </w:rPr>
                      </w:pPr>
                    </w:p>
                  </w:txbxContent>
                </v:textbox>
              </v:shape>
            </w:pict>
          </mc:Fallback>
        </mc:AlternateContent>
      </w:r>
      <w:r w:rsidR="005E7052" w:rsidRPr="005E7052">
        <w:rPr>
          <w:noProof/>
        </w:rPr>
        <w:drawing>
          <wp:inline distT="0" distB="0" distL="0" distR="0" wp14:anchorId="0A9DB6D0" wp14:editId="1664F6EC">
            <wp:extent cx="7351027" cy="5635625"/>
            <wp:effectExtent l="152717" t="152083" r="155258" b="155257"/>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7361822" cy="5643901"/>
                    </a:xfrm>
                    <a:prstGeom prst="rect">
                      <a:avLst/>
                    </a:prstGeom>
                    <a:solidFill>
                      <a:schemeClr val="bg1"/>
                    </a:solidFill>
                    <a:ln>
                      <a:solidFill>
                        <a:schemeClr val="tx1"/>
                      </a:solidFill>
                    </a:ln>
                    <a:effectLst>
                      <a:outerShdw blurRad="63500" sx="102000" sy="102000" algn="ctr" rotWithShape="0">
                        <a:prstClr val="black">
                          <a:alpha val="40000"/>
                        </a:prstClr>
                      </a:outerShdw>
                    </a:effectLst>
                  </pic:spPr>
                </pic:pic>
              </a:graphicData>
            </a:graphic>
          </wp:inline>
        </w:drawing>
      </w:r>
    </w:p>
    <w:p w14:paraId="67A50531" w14:textId="77777777" w:rsidR="000950EC" w:rsidRPr="00DB6563" w:rsidRDefault="000950EC">
      <w:pPr>
        <w:widowControl/>
        <w:autoSpaceDE/>
        <w:autoSpaceDN/>
        <w:adjustRightInd/>
        <w:spacing w:after="160" w:line="259" w:lineRule="auto"/>
        <w:rPr>
          <w:rFonts w:ascii="Arial" w:hAnsi="Arial" w:cs="Arial"/>
          <w:b/>
          <w:bCs/>
          <w:sz w:val="22"/>
          <w:szCs w:val="22"/>
          <w:u w:val="single"/>
        </w:rPr>
      </w:pPr>
    </w:p>
    <w:p w14:paraId="62EBC943" w14:textId="77777777" w:rsidR="000950EC" w:rsidRPr="00DB6563" w:rsidRDefault="000950EC">
      <w:pPr>
        <w:widowControl/>
        <w:autoSpaceDE/>
        <w:autoSpaceDN/>
        <w:adjustRightInd/>
        <w:spacing w:after="160" w:line="259" w:lineRule="auto"/>
        <w:rPr>
          <w:rFonts w:ascii="Arial" w:hAnsi="Arial" w:cs="Arial"/>
          <w:b/>
          <w:bCs/>
          <w:sz w:val="22"/>
          <w:szCs w:val="22"/>
          <w:u w:val="single"/>
        </w:rPr>
      </w:pPr>
    </w:p>
    <w:p w14:paraId="50172622" w14:textId="7CE3378F" w:rsidR="006271B4" w:rsidRPr="00DB6563" w:rsidRDefault="00AD4618" w:rsidP="004A25ED">
      <w:pPr>
        <w:widowControl/>
        <w:autoSpaceDE/>
        <w:autoSpaceDN/>
        <w:adjustRightInd/>
        <w:spacing w:after="160" w:line="259" w:lineRule="auto"/>
        <w:rPr>
          <w:rFonts w:ascii="Arial" w:hAnsi="Arial" w:cs="Arial"/>
          <w:b/>
          <w:bCs/>
          <w:sz w:val="22"/>
          <w:szCs w:val="22"/>
          <w:u w:val="single"/>
        </w:rPr>
      </w:pPr>
      <w:r w:rsidRPr="00DB6563">
        <w:rPr>
          <w:rFonts w:ascii="Arial" w:hAnsi="Arial" w:cs="Arial"/>
          <w:b/>
          <w:bCs/>
          <w:sz w:val="22"/>
          <w:szCs w:val="22"/>
          <w:u w:val="single"/>
        </w:rPr>
        <w:br w:type="page"/>
      </w:r>
      <w:r w:rsidR="3E33E966" w:rsidRPr="3E33E966">
        <w:rPr>
          <w:rFonts w:ascii="Arial" w:hAnsi="Arial" w:cs="Arial"/>
          <w:b/>
          <w:bCs/>
          <w:sz w:val="22"/>
          <w:szCs w:val="22"/>
          <w:u w:val="single"/>
        </w:rPr>
        <w:lastRenderedPageBreak/>
        <w:t>Bijlage 10 – NHK Model vrijgave van gasverbrandingsinstallaties</w:t>
      </w:r>
    </w:p>
    <w:p w14:paraId="346C044A" w14:textId="74D2B873" w:rsidR="00891C29" w:rsidRDefault="004212BE">
      <w:pPr>
        <w:widowControl/>
        <w:autoSpaceDE/>
        <w:autoSpaceDN/>
        <w:adjustRightInd/>
        <w:spacing w:after="160" w:line="259" w:lineRule="auto"/>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76687" behindDoc="0" locked="0" layoutInCell="1" allowOverlap="1" wp14:anchorId="4E08ED0B" wp14:editId="1B40E455">
                <wp:simplePos x="0" y="0"/>
                <wp:positionH relativeFrom="column">
                  <wp:posOffset>1805940</wp:posOffset>
                </wp:positionH>
                <wp:positionV relativeFrom="paragraph">
                  <wp:posOffset>2247265</wp:posOffset>
                </wp:positionV>
                <wp:extent cx="4554747" cy="388620"/>
                <wp:effectExtent l="0" t="0" r="17780" b="11430"/>
                <wp:wrapNone/>
                <wp:docPr id="441042992" name="Tekstvak 441042992"/>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28DD8FD4" w14:textId="77777777" w:rsidR="004212BE" w:rsidRPr="0076297B" w:rsidRDefault="004212BE" w:rsidP="004212BE">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8ED0B" id="Tekstvak 441042992" o:spid="_x0000_s1044" type="#_x0000_t202" style="position:absolute;margin-left:142.2pt;margin-top:176.95pt;width:358.65pt;height:30.6pt;z-index:2516766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" fillcolor="red" strokeweight=".5pt">
                <v:textbox>
                  <w:txbxContent>
                    <w:p w14:paraId="28DD8FD4" w14:textId="77777777" w:rsidR="004212BE" w:rsidRPr="0076297B" w:rsidRDefault="004212BE" w:rsidP="004212BE">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370B27" w:rsidRPr="00370B27">
        <w:rPr>
          <w:noProof/>
        </w:rPr>
        <w:drawing>
          <wp:inline distT="0" distB="0" distL="0" distR="0" wp14:anchorId="2BA096B8" wp14:editId="58A8CD56">
            <wp:extent cx="5760720" cy="4252595"/>
            <wp:effectExtent l="133350" t="114300" r="125730" b="1098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252595"/>
                    </a:xfrm>
                    <a:prstGeom prst="rect">
                      <a:avLst/>
                    </a:prstGeom>
                    <a:solidFill>
                      <a:schemeClr val="bg1"/>
                    </a:solidFill>
                    <a:ln>
                      <a:noFill/>
                    </a:ln>
                    <a:effectLst>
                      <a:outerShdw blurRad="63500" sx="102000" sy="102000" algn="ctr" rotWithShape="0">
                        <a:prstClr val="black">
                          <a:alpha val="40000"/>
                        </a:prstClr>
                      </a:outerShdw>
                    </a:effectLst>
                  </pic:spPr>
                </pic:pic>
              </a:graphicData>
            </a:graphic>
          </wp:inline>
        </w:drawing>
      </w:r>
      <w:r w:rsidR="005C08FB">
        <w:rPr>
          <w:rFonts w:ascii="Arial" w:hAnsi="Arial" w:cs="Arial"/>
          <w:b/>
          <w:bCs/>
          <w:noProof/>
          <w:sz w:val="22"/>
          <w:szCs w:val="22"/>
          <w:u w:val="single"/>
        </w:rPr>
        <mc:AlternateContent>
          <mc:Choice Requires="wps">
            <w:drawing>
              <wp:anchor distT="0" distB="0" distL="114300" distR="114300" simplePos="0" relativeHeight="251658244" behindDoc="0" locked="0" layoutInCell="1" allowOverlap="1" wp14:anchorId="47D27A4F" wp14:editId="1DA7BBA9">
                <wp:simplePos x="0" y="0"/>
                <wp:positionH relativeFrom="column">
                  <wp:posOffset>1802462</wp:posOffset>
                </wp:positionH>
                <wp:positionV relativeFrom="paragraph">
                  <wp:posOffset>1195582</wp:posOffset>
                </wp:positionV>
                <wp:extent cx="4554747" cy="1016758"/>
                <wp:effectExtent l="0" t="0" r="17780" b="12065"/>
                <wp:wrapNone/>
                <wp:docPr id="27" name="Tekstvak 27"/>
                <wp:cNvGraphicFramePr/>
                <a:graphic xmlns:a="http://schemas.openxmlformats.org/drawingml/2006/main">
                  <a:graphicData uri="http://schemas.microsoft.com/office/word/2010/wordprocessingShape">
                    <wps:wsp>
                      <wps:cNvSpPr txBox="1"/>
                      <wps:spPr>
                        <a:xfrm>
                          <a:off x="0" y="0"/>
                          <a:ext cx="4554747" cy="1016758"/>
                        </a:xfrm>
                        <a:prstGeom prst="rect">
                          <a:avLst/>
                        </a:prstGeom>
                        <a:solidFill>
                          <a:srgbClr val="FFFF00"/>
                        </a:solidFill>
                        <a:ln w="6350">
                          <a:solidFill>
                            <a:prstClr val="black"/>
                          </a:solidFill>
                        </a:ln>
                      </wps:spPr>
                      <wps:txbx>
                        <w:txbxContent>
                          <w:p w14:paraId="4376547F" w14:textId="77777777" w:rsidR="00130984" w:rsidRDefault="00130984" w:rsidP="00D761F7">
                            <w:pPr>
                              <w:rPr>
                                <w:rFonts w:ascii="Arial" w:hAnsi="Arial" w:cs="Arial"/>
                                <w:b/>
                                <w:bCs/>
                              </w:rPr>
                            </w:pPr>
                            <w:r w:rsidRPr="00BE12C9">
                              <w:rPr>
                                <w:rFonts w:ascii="Arial" w:hAnsi="Arial" w:cs="Arial"/>
                                <w:b/>
                                <w:bCs/>
                              </w:rPr>
                              <w:t>ACTIE:</w:t>
                            </w:r>
                          </w:p>
                          <w:p w14:paraId="01172AA3" w14:textId="015854E8" w:rsidR="00130984" w:rsidRPr="000B6F85" w:rsidRDefault="00130984" w:rsidP="000B6F85">
                            <w:pPr>
                              <w:pStyle w:val="Lijstalinea"/>
                              <w:numPr>
                                <w:ilvl w:val="0"/>
                                <w:numId w:val="40"/>
                              </w:numPr>
                              <w:rPr>
                                <w:rFonts w:ascii="Arial" w:hAnsi="Arial" w:cs="Arial"/>
                                <w:b/>
                                <w:bCs/>
                              </w:rPr>
                            </w:pPr>
                            <w:r w:rsidRPr="000B6F85">
                              <w:rPr>
                                <w:rFonts w:ascii="Arial" w:hAnsi="Arial" w:cs="Arial"/>
                                <w:b/>
                                <w:bCs/>
                              </w:rPr>
                              <w:t xml:space="preserve">Voeg dit document toe aan de standaard uitrusting van de inbedrijfsteller. </w:t>
                            </w:r>
                          </w:p>
                          <w:p w14:paraId="44A19CF7" w14:textId="0812C6AE" w:rsidR="00130984" w:rsidRPr="000B6F85" w:rsidRDefault="00130984" w:rsidP="000B6F85">
                            <w:pPr>
                              <w:pStyle w:val="Lijstalinea"/>
                              <w:numPr>
                                <w:ilvl w:val="0"/>
                                <w:numId w:val="40"/>
                              </w:numPr>
                              <w:rPr>
                                <w:rFonts w:ascii="Arial" w:hAnsi="Arial" w:cs="Arial"/>
                                <w:b/>
                                <w:bCs/>
                              </w:rPr>
                            </w:pPr>
                            <w:r w:rsidRPr="000B6F85">
                              <w:rPr>
                                <w:rFonts w:ascii="Arial" w:hAnsi="Arial" w:cs="Arial"/>
                                <w:b/>
                                <w:bCs/>
                              </w:rPr>
                              <w:t>Advies is om deze informatie samen te voegen met het reguliere opleverdocument</w:t>
                            </w:r>
                          </w:p>
                          <w:p w14:paraId="2EBD54A7" w14:textId="4DA34179" w:rsidR="00130984" w:rsidRPr="000B6F85" w:rsidRDefault="00130984" w:rsidP="000B6F85">
                            <w:pPr>
                              <w:pStyle w:val="Lijstalinea"/>
                              <w:numPr>
                                <w:ilvl w:val="0"/>
                                <w:numId w:val="40"/>
                              </w:numPr>
                              <w:rPr>
                                <w:rFonts w:ascii="Arial" w:hAnsi="Arial" w:cs="Arial"/>
                                <w:b/>
                                <w:bCs/>
                              </w:rPr>
                            </w:pPr>
                            <w:r w:rsidRPr="000B6F85">
                              <w:rPr>
                                <w:rFonts w:ascii="Arial" w:hAnsi="Arial" w:cs="Arial"/>
                                <w:b/>
                                <w:bCs/>
                              </w:rPr>
                              <w:t>Het afmelden bij de CI vindt plaats via de app.</w:t>
                            </w:r>
                          </w:p>
                          <w:p w14:paraId="099F5875" w14:textId="77777777" w:rsidR="00130984" w:rsidRPr="00BE12C9" w:rsidRDefault="00130984" w:rsidP="00D761F7">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D27A4F" id="Tekstvak 27" o:spid="_x0000_s1037" type="#_x0000_t202" style="position:absolute;margin-left:141.95pt;margin-top:94.15pt;width:358.65pt;height:80.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" fillcolor="yellow" strokeweight=".5pt">
                <v:textbox>
                  <w:txbxContent>
                    <w:p w14:paraId="4376547F" w14:textId="77777777" w:rsidR="00130984" w:rsidRDefault="00130984" w:rsidP="00D761F7">
                      <w:pPr>
                        <w:rPr>
                          <w:rFonts w:ascii="Arial" w:hAnsi="Arial" w:cs="Arial"/>
                          <w:b/>
                          <w:bCs/>
                        </w:rPr>
                      </w:pPr>
                      <w:r w:rsidRPr="00BE12C9">
                        <w:rPr>
                          <w:rFonts w:ascii="Arial" w:hAnsi="Arial" w:cs="Arial"/>
                          <w:b/>
                          <w:bCs/>
                        </w:rPr>
                        <w:t>ACTIE:</w:t>
                      </w:r>
                    </w:p>
                    <w:p w14:paraId="01172AA3" w14:textId="015854E8" w:rsidR="00130984" w:rsidRPr="000B6F85" w:rsidRDefault="00130984" w:rsidP="000B6F85">
                      <w:pPr>
                        <w:pStyle w:val="Lijstalinea"/>
                        <w:numPr>
                          <w:ilvl w:val="0"/>
                          <w:numId w:val="40"/>
                        </w:numPr>
                        <w:rPr>
                          <w:rFonts w:ascii="Arial" w:hAnsi="Arial" w:cs="Arial"/>
                          <w:b/>
                          <w:bCs/>
                        </w:rPr>
                      </w:pPr>
                      <w:r w:rsidRPr="000B6F85">
                        <w:rPr>
                          <w:rFonts w:ascii="Arial" w:hAnsi="Arial" w:cs="Arial"/>
                          <w:b/>
                          <w:bCs/>
                        </w:rPr>
                        <w:t xml:space="preserve">Voeg dit document toe aan de standaard uitrusting van de inbedrijfsteller. </w:t>
                      </w:r>
                    </w:p>
                    <w:p w14:paraId="44A19CF7" w14:textId="0812C6AE" w:rsidR="00130984" w:rsidRPr="000B6F85" w:rsidRDefault="00130984" w:rsidP="000B6F85">
                      <w:pPr>
                        <w:pStyle w:val="Lijstalinea"/>
                        <w:numPr>
                          <w:ilvl w:val="0"/>
                          <w:numId w:val="40"/>
                        </w:numPr>
                        <w:rPr>
                          <w:rFonts w:ascii="Arial" w:hAnsi="Arial" w:cs="Arial"/>
                          <w:b/>
                          <w:bCs/>
                        </w:rPr>
                      </w:pPr>
                      <w:r w:rsidRPr="000B6F85">
                        <w:rPr>
                          <w:rFonts w:ascii="Arial" w:hAnsi="Arial" w:cs="Arial"/>
                          <w:b/>
                          <w:bCs/>
                        </w:rPr>
                        <w:t>Advies is om deze informatie samen te voegen met het reguliere opleverdocument</w:t>
                      </w:r>
                    </w:p>
                    <w:p w14:paraId="2EBD54A7" w14:textId="4DA34179" w:rsidR="00130984" w:rsidRPr="000B6F85" w:rsidRDefault="00130984" w:rsidP="000B6F85">
                      <w:pPr>
                        <w:pStyle w:val="Lijstalinea"/>
                        <w:numPr>
                          <w:ilvl w:val="0"/>
                          <w:numId w:val="40"/>
                        </w:numPr>
                        <w:rPr>
                          <w:rFonts w:ascii="Arial" w:hAnsi="Arial" w:cs="Arial"/>
                          <w:b/>
                          <w:bCs/>
                        </w:rPr>
                      </w:pPr>
                      <w:r w:rsidRPr="000B6F85">
                        <w:rPr>
                          <w:rFonts w:ascii="Arial" w:hAnsi="Arial" w:cs="Arial"/>
                          <w:b/>
                          <w:bCs/>
                        </w:rPr>
                        <w:t>Het afmelden bij de CI vindt plaats via de app.</w:t>
                      </w:r>
                    </w:p>
                    <w:p w14:paraId="099F5875" w14:textId="77777777" w:rsidR="00130984" w:rsidRPr="00BE12C9" w:rsidRDefault="00130984" w:rsidP="00D761F7">
                      <w:pPr>
                        <w:rPr>
                          <w:rFonts w:ascii="Arial" w:hAnsi="Arial" w:cs="Arial"/>
                          <w:b/>
                          <w:bCs/>
                        </w:rPr>
                      </w:pPr>
                    </w:p>
                  </w:txbxContent>
                </v:textbox>
              </v:shape>
            </w:pict>
          </mc:Fallback>
        </mc:AlternateContent>
      </w:r>
    </w:p>
    <w:p w14:paraId="4F702983" w14:textId="75BA9682" w:rsidR="000333BD" w:rsidRDefault="000333BD">
      <w:pPr>
        <w:widowControl/>
        <w:autoSpaceDE/>
        <w:autoSpaceDN/>
        <w:adjustRightInd/>
        <w:spacing w:after="160" w:line="259" w:lineRule="auto"/>
        <w:rPr>
          <w:rFonts w:ascii="Arial" w:hAnsi="Arial" w:cs="Arial"/>
          <w:b/>
          <w:bCs/>
          <w:sz w:val="22"/>
          <w:szCs w:val="22"/>
          <w:u w:val="single"/>
        </w:rPr>
      </w:pPr>
    </w:p>
    <w:p w14:paraId="0C982C9A" w14:textId="4EE21B28" w:rsidR="000333BD" w:rsidRDefault="000333BD">
      <w:pPr>
        <w:widowControl/>
        <w:autoSpaceDE/>
        <w:autoSpaceDN/>
        <w:adjustRightInd/>
        <w:spacing w:after="160" w:line="259" w:lineRule="auto"/>
        <w:rPr>
          <w:rFonts w:ascii="Arial" w:hAnsi="Arial" w:cs="Arial"/>
          <w:b/>
          <w:bCs/>
          <w:sz w:val="22"/>
          <w:szCs w:val="22"/>
          <w:u w:val="single"/>
        </w:rPr>
      </w:pPr>
    </w:p>
    <w:p w14:paraId="575A8F5F" w14:textId="0293A2A1" w:rsidR="000333BD" w:rsidRDefault="000333BD">
      <w:pPr>
        <w:widowControl/>
        <w:autoSpaceDE/>
        <w:autoSpaceDN/>
        <w:adjustRightInd/>
        <w:spacing w:after="160" w:line="259" w:lineRule="auto"/>
        <w:rPr>
          <w:rFonts w:ascii="Arial" w:hAnsi="Arial" w:cs="Arial"/>
          <w:b/>
          <w:bCs/>
          <w:sz w:val="22"/>
          <w:szCs w:val="22"/>
          <w:u w:val="single"/>
        </w:rPr>
      </w:pPr>
    </w:p>
    <w:p w14:paraId="1B4D1A18" w14:textId="1C8D8514" w:rsidR="000333BD" w:rsidRDefault="000333BD">
      <w:pPr>
        <w:widowControl/>
        <w:autoSpaceDE/>
        <w:autoSpaceDN/>
        <w:adjustRightInd/>
        <w:spacing w:after="160" w:line="259" w:lineRule="auto"/>
        <w:rPr>
          <w:rFonts w:ascii="Arial" w:hAnsi="Arial" w:cs="Arial"/>
          <w:b/>
          <w:bCs/>
          <w:sz w:val="22"/>
          <w:szCs w:val="22"/>
          <w:u w:val="single"/>
        </w:rPr>
      </w:pPr>
    </w:p>
    <w:p w14:paraId="20506FD1" w14:textId="48DE67FD" w:rsidR="000333BD" w:rsidRDefault="000333BD">
      <w:pPr>
        <w:widowControl/>
        <w:autoSpaceDE/>
        <w:autoSpaceDN/>
        <w:adjustRightInd/>
        <w:spacing w:after="160" w:line="259" w:lineRule="auto"/>
        <w:rPr>
          <w:rFonts w:ascii="Arial" w:hAnsi="Arial" w:cs="Arial"/>
          <w:b/>
          <w:bCs/>
          <w:sz w:val="22"/>
          <w:szCs w:val="22"/>
          <w:u w:val="single"/>
        </w:rPr>
      </w:pPr>
    </w:p>
    <w:p w14:paraId="17481E31" w14:textId="44BB0A01" w:rsidR="000333BD" w:rsidRDefault="000333BD">
      <w:pPr>
        <w:widowControl/>
        <w:autoSpaceDE/>
        <w:autoSpaceDN/>
        <w:adjustRightInd/>
        <w:spacing w:after="160" w:line="259" w:lineRule="auto"/>
        <w:rPr>
          <w:rFonts w:ascii="Arial" w:hAnsi="Arial" w:cs="Arial"/>
          <w:b/>
          <w:bCs/>
          <w:sz w:val="22"/>
          <w:szCs w:val="22"/>
          <w:u w:val="single"/>
        </w:rPr>
      </w:pPr>
    </w:p>
    <w:p w14:paraId="567B97C9" w14:textId="43353477" w:rsidR="000333BD" w:rsidRDefault="000333BD">
      <w:pPr>
        <w:widowControl/>
        <w:autoSpaceDE/>
        <w:autoSpaceDN/>
        <w:adjustRightInd/>
        <w:spacing w:after="160" w:line="259" w:lineRule="auto"/>
        <w:rPr>
          <w:rFonts w:ascii="Arial" w:hAnsi="Arial" w:cs="Arial"/>
          <w:b/>
          <w:bCs/>
          <w:sz w:val="22"/>
          <w:szCs w:val="22"/>
          <w:u w:val="single"/>
        </w:rPr>
      </w:pPr>
    </w:p>
    <w:p w14:paraId="2C37CCE7" w14:textId="73BC7A6E" w:rsidR="000333BD" w:rsidRDefault="000333BD">
      <w:pPr>
        <w:widowControl/>
        <w:autoSpaceDE/>
        <w:autoSpaceDN/>
        <w:adjustRightInd/>
        <w:spacing w:after="160" w:line="259" w:lineRule="auto"/>
        <w:rPr>
          <w:rFonts w:ascii="Arial" w:hAnsi="Arial" w:cs="Arial"/>
          <w:b/>
          <w:bCs/>
          <w:sz w:val="22"/>
          <w:szCs w:val="22"/>
          <w:u w:val="single"/>
        </w:rPr>
      </w:pPr>
    </w:p>
    <w:p w14:paraId="35DBCE39" w14:textId="1CBBF8DD" w:rsidR="00F64DEC" w:rsidRDefault="00F64DEC">
      <w:pPr>
        <w:widowControl/>
        <w:autoSpaceDE/>
        <w:autoSpaceDN/>
        <w:adjustRightInd/>
        <w:spacing w:after="160" w:line="259" w:lineRule="auto"/>
        <w:rPr>
          <w:rFonts w:ascii="Arial" w:hAnsi="Arial" w:cs="Arial"/>
          <w:b/>
          <w:bCs/>
          <w:sz w:val="22"/>
          <w:szCs w:val="22"/>
          <w:u w:val="single"/>
        </w:rPr>
      </w:pPr>
      <w:r>
        <w:rPr>
          <w:rFonts w:ascii="Arial" w:hAnsi="Arial" w:cs="Arial"/>
          <w:b/>
          <w:bCs/>
          <w:sz w:val="22"/>
          <w:szCs w:val="22"/>
          <w:u w:val="single"/>
        </w:rPr>
        <w:br w:type="page"/>
      </w:r>
    </w:p>
    <w:p w14:paraId="0BF2DA5C" w14:textId="1636E570" w:rsidR="006271B4" w:rsidRPr="00DB6563" w:rsidRDefault="3E33E966" w:rsidP="004A25ED">
      <w:pPr>
        <w:widowControl/>
        <w:autoSpaceDE/>
        <w:autoSpaceDN/>
        <w:adjustRightInd/>
        <w:spacing w:after="160" w:line="259" w:lineRule="auto"/>
        <w:rPr>
          <w:rFonts w:ascii="Arial" w:hAnsi="Arial" w:cs="Arial"/>
          <w:b/>
          <w:bCs/>
          <w:sz w:val="22"/>
          <w:szCs w:val="22"/>
          <w:u w:val="single"/>
        </w:rPr>
      </w:pPr>
      <w:r w:rsidRPr="3E33E966">
        <w:rPr>
          <w:rFonts w:ascii="Arial" w:hAnsi="Arial" w:cs="Arial"/>
          <w:b/>
          <w:bCs/>
          <w:sz w:val="22"/>
          <w:szCs w:val="22"/>
          <w:u w:val="single"/>
        </w:rPr>
        <w:lastRenderedPageBreak/>
        <w:t xml:space="preserve">Bijlage 11 – NHK Model melding van (bijna) CO ongevallen </w:t>
      </w:r>
    </w:p>
    <w:p w14:paraId="6F127805" w14:textId="7DF9CDFA" w:rsidR="00891C29" w:rsidRDefault="004212BE">
      <w:pPr>
        <w:widowControl/>
        <w:autoSpaceDE/>
        <w:autoSpaceDN/>
        <w:adjustRightInd/>
        <w:spacing w:after="160" w:line="259" w:lineRule="auto"/>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78735" behindDoc="0" locked="0" layoutInCell="1" allowOverlap="1" wp14:anchorId="735FE455" wp14:editId="6324EEF7">
                <wp:simplePos x="0" y="0"/>
                <wp:positionH relativeFrom="column">
                  <wp:posOffset>1653540</wp:posOffset>
                </wp:positionH>
                <wp:positionV relativeFrom="paragraph">
                  <wp:posOffset>1591945</wp:posOffset>
                </wp:positionV>
                <wp:extent cx="4554747" cy="388620"/>
                <wp:effectExtent l="0" t="0" r="17780" b="11430"/>
                <wp:wrapNone/>
                <wp:docPr id="1632015481" name="Tekstvak 1632015481"/>
                <wp:cNvGraphicFramePr/>
                <a:graphic xmlns:a="http://schemas.openxmlformats.org/drawingml/2006/main">
                  <a:graphicData uri="http://schemas.microsoft.com/office/word/2010/wordprocessingShape">
                    <wps:wsp>
                      <wps:cNvSpPr txBox="1"/>
                      <wps:spPr>
                        <a:xfrm>
                          <a:off x="0" y="0"/>
                          <a:ext cx="4554747" cy="388620"/>
                        </a:xfrm>
                        <a:prstGeom prst="rect">
                          <a:avLst/>
                        </a:prstGeom>
                        <a:solidFill>
                          <a:srgbClr val="FF0000"/>
                        </a:solidFill>
                        <a:ln w="6350">
                          <a:solidFill>
                            <a:prstClr val="black"/>
                          </a:solidFill>
                        </a:ln>
                      </wps:spPr>
                      <wps:txbx>
                        <w:txbxContent>
                          <w:p w14:paraId="52FB1C4C" w14:textId="77777777" w:rsidR="004212BE" w:rsidRPr="0076297B" w:rsidRDefault="004212BE" w:rsidP="004212BE">
                            <w:pPr>
                              <w:rPr>
                                <w:rFonts w:ascii="Arial" w:hAnsi="Arial" w:cs="Arial"/>
                                <w:b/>
                                <w:bCs/>
                              </w:rPr>
                            </w:pPr>
                            <w:r>
                              <w:rPr>
                                <w:rFonts w:ascii="Arial" w:hAnsi="Arial" w:cs="Arial"/>
                                <w:b/>
                                <w:bCs/>
                              </w:rPr>
                              <w:t>Voor de meest actuele modellen verwijzen wij naar de NHK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5FE455" id="Tekstvak 1632015481" o:spid="_x0000_s1046" type="#_x0000_t202" style="position:absolute;margin-left:130.2pt;margin-top:125.35pt;width:358.65pt;height:30.6pt;z-index:2516787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" fillcolor="red" strokeweight=".5pt">
                <v:textbox>
                  <w:txbxContent>
                    <w:p w14:paraId="52FB1C4C" w14:textId="77777777" w:rsidR="004212BE" w:rsidRPr="0076297B" w:rsidRDefault="004212BE" w:rsidP="004212BE">
                      <w:pPr>
                        <w:rPr>
                          <w:rFonts w:ascii="Arial" w:hAnsi="Arial" w:cs="Arial"/>
                          <w:b/>
                          <w:bCs/>
                        </w:rPr>
                      </w:pPr>
                      <w:r>
                        <w:rPr>
                          <w:rFonts w:ascii="Arial" w:hAnsi="Arial" w:cs="Arial"/>
                          <w:b/>
                          <w:bCs/>
                        </w:rPr>
                        <w:t>Voor de meest actuele modellen verwijzen wij naar de NHK website</w:t>
                      </w:r>
                    </w:p>
                  </w:txbxContent>
                </v:textbox>
              </v:shape>
            </w:pict>
          </mc:Fallback>
        </mc:AlternateContent>
      </w:r>
      <w:r w:rsidR="009E2A9D" w:rsidRPr="008A6758">
        <w:rPr>
          <w:b/>
          <w:bCs/>
          <w:noProof/>
        </w:rPr>
        <w:drawing>
          <wp:inline distT="0" distB="0" distL="0" distR="0" wp14:anchorId="13BD8BD3" wp14:editId="7A9AAAE0">
            <wp:extent cx="5740514" cy="7019925"/>
            <wp:effectExtent l="114300" t="152400" r="127000" b="142875"/>
            <wp:docPr id="7" name="Afbeelding 3">
              <a:extLst xmlns:a="http://schemas.openxmlformats.org/drawingml/2006/main">
                <a:ext uri="{FF2B5EF4-FFF2-40B4-BE49-F238E27FC236}">
                  <a16:creationId xmlns:a16="http://schemas.microsoft.com/office/drawing/2014/main" id="{8ED42F5F-25C6-45C9-86C5-6FCD006C9B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8ED42F5F-25C6-45C9-86C5-6FCD006C9B2D}"/>
                        </a:ext>
                      </a:extLst>
                    </pic:cNvPr>
                    <pic:cNvPicPr>
                      <a:picLocks noChangeAspect="1"/>
                    </pic:cNvPicPr>
                  </pic:nvPicPr>
                  <pic:blipFill>
                    <a:blip r:embed="rId18"/>
                    <a:stretch>
                      <a:fillRect/>
                    </a:stretch>
                  </pic:blipFill>
                  <pic:spPr>
                    <a:xfrm>
                      <a:off x="0" y="0"/>
                      <a:ext cx="5750232" cy="7031809"/>
                    </a:xfrm>
                    <a:prstGeom prst="rect">
                      <a:avLst/>
                    </a:prstGeom>
                    <a:solidFill>
                      <a:schemeClr val="bg1"/>
                    </a:solidFill>
                    <a:effectLst>
                      <a:outerShdw blurRad="63500" sx="102000" sy="102000" algn="ctr" rotWithShape="0">
                        <a:prstClr val="black">
                          <a:alpha val="40000"/>
                        </a:prstClr>
                      </a:outerShdw>
                    </a:effectLst>
                  </pic:spPr>
                </pic:pic>
              </a:graphicData>
            </a:graphic>
          </wp:inline>
        </w:drawing>
      </w:r>
      <w:r w:rsidR="00E12800">
        <w:rPr>
          <w:rFonts w:ascii="Arial" w:hAnsi="Arial" w:cs="Arial"/>
          <w:b/>
          <w:bCs/>
          <w:noProof/>
          <w:sz w:val="22"/>
          <w:szCs w:val="22"/>
          <w:u w:val="single"/>
        </w:rPr>
        <mc:AlternateContent>
          <mc:Choice Requires="wps">
            <w:drawing>
              <wp:anchor distT="0" distB="0" distL="114300" distR="114300" simplePos="0" relativeHeight="251658243" behindDoc="0" locked="0" layoutInCell="1" allowOverlap="1" wp14:anchorId="734FA46B" wp14:editId="05742480">
                <wp:simplePos x="0" y="0"/>
                <wp:positionH relativeFrom="column">
                  <wp:posOffset>1653025</wp:posOffset>
                </wp:positionH>
                <wp:positionV relativeFrom="paragraph">
                  <wp:posOffset>513080</wp:posOffset>
                </wp:positionV>
                <wp:extent cx="4554747" cy="1043797"/>
                <wp:effectExtent l="0" t="0" r="17780" b="23495"/>
                <wp:wrapNone/>
                <wp:docPr id="24" name="Tekstvak 24"/>
                <wp:cNvGraphicFramePr/>
                <a:graphic xmlns:a="http://schemas.openxmlformats.org/drawingml/2006/main">
                  <a:graphicData uri="http://schemas.microsoft.com/office/word/2010/wordprocessingShape">
                    <wps:wsp>
                      <wps:cNvSpPr txBox="1"/>
                      <wps:spPr>
                        <a:xfrm>
                          <a:off x="0" y="0"/>
                          <a:ext cx="4554747" cy="1043797"/>
                        </a:xfrm>
                        <a:prstGeom prst="rect">
                          <a:avLst/>
                        </a:prstGeom>
                        <a:solidFill>
                          <a:srgbClr val="FFFF00"/>
                        </a:solidFill>
                        <a:ln w="6350">
                          <a:solidFill>
                            <a:prstClr val="black"/>
                          </a:solidFill>
                        </a:ln>
                      </wps:spPr>
                      <wps:txbx>
                        <w:txbxContent>
                          <w:p w14:paraId="783E3033" w14:textId="77777777" w:rsidR="00130984" w:rsidRDefault="00130984" w:rsidP="00E12800">
                            <w:pPr>
                              <w:rPr>
                                <w:rFonts w:ascii="Arial" w:hAnsi="Arial" w:cs="Arial"/>
                                <w:b/>
                                <w:bCs/>
                              </w:rPr>
                            </w:pPr>
                            <w:r w:rsidRPr="00BE12C9">
                              <w:rPr>
                                <w:rFonts w:ascii="Arial" w:hAnsi="Arial" w:cs="Arial"/>
                                <w:b/>
                                <w:bCs/>
                              </w:rPr>
                              <w:t>ACTIE:</w:t>
                            </w:r>
                          </w:p>
                          <w:p w14:paraId="257A8DB7" w14:textId="67633552" w:rsidR="00130984" w:rsidRDefault="00130984" w:rsidP="00E12800">
                            <w:pPr>
                              <w:rPr>
                                <w:rFonts w:ascii="Arial" w:hAnsi="Arial" w:cs="Arial"/>
                                <w:b/>
                                <w:bCs/>
                              </w:rPr>
                            </w:pPr>
                            <w:r>
                              <w:rPr>
                                <w:rFonts w:ascii="Arial" w:hAnsi="Arial" w:cs="Arial"/>
                                <w:b/>
                                <w:bCs/>
                              </w:rPr>
                              <w:t xml:space="preserve">Neem dit document standaard op in de uitrusting van de inbedrijfstellers. </w:t>
                            </w:r>
                          </w:p>
                          <w:p w14:paraId="671C4F1B" w14:textId="77777777" w:rsidR="00130984" w:rsidRDefault="00130984" w:rsidP="00E12800">
                            <w:pPr>
                              <w:rPr>
                                <w:rFonts w:ascii="Arial" w:hAnsi="Arial" w:cs="Arial"/>
                                <w:b/>
                                <w:bCs/>
                              </w:rPr>
                            </w:pPr>
                          </w:p>
                          <w:p w14:paraId="28F652B1" w14:textId="21F15C80" w:rsidR="00130984" w:rsidRPr="00BE12C9" w:rsidRDefault="00130984" w:rsidP="00E12800">
                            <w:pPr>
                              <w:rPr>
                                <w:rFonts w:ascii="Arial" w:hAnsi="Arial" w:cs="Arial"/>
                                <w:b/>
                                <w:bCs/>
                              </w:rPr>
                            </w:pPr>
                            <w:r>
                              <w:rPr>
                                <w:rFonts w:ascii="Arial" w:hAnsi="Arial" w:cs="Arial"/>
                                <w:b/>
                                <w:bCs/>
                              </w:rPr>
                              <w:t>Let op, als eigenaar ben en blijf je eindverantwoordelijk!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FA46B" id="Tekstvak 24" o:spid="_x0000_s1038" type="#_x0000_t202" style="position:absolute;margin-left:130.15pt;margin-top:40.4pt;width:358.65pt;height:82.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" fillcolor="yellow" strokeweight=".5pt">
                <v:textbox>
                  <w:txbxContent>
                    <w:p w14:paraId="783E3033" w14:textId="77777777" w:rsidR="00130984" w:rsidRDefault="00130984" w:rsidP="00E12800">
                      <w:pPr>
                        <w:rPr>
                          <w:rFonts w:ascii="Arial" w:hAnsi="Arial" w:cs="Arial"/>
                          <w:b/>
                          <w:bCs/>
                        </w:rPr>
                      </w:pPr>
                      <w:r w:rsidRPr="00BE12C9">
                        <w:rPr>
                          <w:rFonts w:ascii="Arial" w:hAnsi="Arial" w:cs="Arial"/>
                          <w:b/>
                          <w:bCs/>
                        </w:rPr>
                        <w:t>ACTIE:</w:t>
                      </w:r>
                    </w:p>
                    <w:p w14:paraId="257A8DB7" w14:textId="67633552" w:rsidR="00130984" w:rsidRDefault="00130984" w:rsidP="00E12800">
                      <w:pPr>
                        <w:rPr>
                          <w:rFonts w:ascii="Arial" w:hAnsi="Arial" w:cs="Arial"/>
                          <w:b/>
                          <w:bCs/>
                        </w:rPr>
                      </w:pPr>
                      <w:r>
                        <w:rPr>
                          <w:rFonts w:ascii="Arial" w:hAnsi="Arial" w:cs="Arial"/>
                          <w:b/>
                          <w:bCs/>
                        </w:rPr>
                        <w:t xml:space="preserve">Neem dit document standaard op in de uitrusting van de inbedrijfstellers. </w:t>
                      </w:r>
                    </w:p>
                    <w:p w14:paraId="671C4F1B" w14:textId="77777777" w:rsidR="00130984" w:rsidRDefault="00130984" w:rsidP="00E12800">
                      <w:pPr>
                        <w:rPr>
                          <w:rFonts w:ascii="Arial" w:hAnsi="Arial" w:cs="Arial"/>
                          <w:b/>
                          <w:bCs/>
                        </w:rPr>
                      </w:pPr>
                    </w:p>
                    <w:p w14:paraId="28F652B1" w14:textId="21F15C80" w:rsidR="00130984" w:rsidRPr="00BE12C9" w:rsidRDefault="00130984" w:rsidP="00E12800">
                      <w:pPr>
                        <w:rPr>
                          <w:rFonts w:ascii="Arial" w:hAnsi="Arial" w:cs="Arial"/>
                          <w:b/>
                          <w:bCs/>
                        </w:rPr>
                      </w:pPr>
                      <w:r>
                        <w:rPr>
                          <w:rFonts w:ascii="Arial" w:hAnsi="Arial" w:cs="Arial"/>
                          <w:b/>
                          <w:bCs/>
                        </w:rPr>
                        <w:t>Let op, als eigenaar ben en blijf je eindverantwoordelijk!</w:t>
                      </w:r>
                    </w:p>
                  </w:txbxContent>
                </v:textbox>
              </v:shape>
            </w:pict>
          </mc:Fallback>
        </mc:AlternateContent>
      </w:r>
    </w:p>
    <w:p w14:paraId="5818F41C" w14:textId="0F73AD66" w:rsidR="00AD4618" w:rsidRPr="00DB6563" w:rsidRDefault="00AD4618">
      <w:pPr>
        <w:widowControl/>
        <w:autoSpaceDE/>
        <w:autoSpaceDN/>
        <w:adjustRightInd/>
        <w:spacing w:after="160" w:line="259" w:lineRule="auto"/>
        <w:rPr>
          <w:rFonts w:ascii="Arial" w:hAnsi="Arial" w:cs="Arial"/>
          <w:b/>
          <w:bCs/>
          <w:sz w:val="22"/>
          <w:szCs w:val="22"/>
          <w:u w:val="single"/>
        </w:rPr>
      </w:pPr>
      <w:r w:rsidRPr="00DB6563">
        <w:rPr>
          <w:rFonts w:ascii="Arial" w:hAnsi="Arial" w:cs="Arial"/>
          <w:b/>
          <w:bCs/>
          <w:sz w:val="22"/>
          <w:szCs w:val="22"/>
          <w:u w:val="single"/>
        </w:rPr>
        <w:br w:type="page"/>
      </w:r>
    </w:p>
    <w:p w14:paraId="5D51BD5A" w14:textId="28D24AB3" w:rsidR="00A115DC" w:rsidRPr="00DB6563" w:rsidRDefault="00A115DC" w:rsidP="00A115DC">
      <w:pPr>
        <w:widowControl/>
        <w:autoSpaceDE/>
        <w:autoSpaceDN/>
        <w:adjustRightInd/>
        <w:spacing w:after="160" w:line="259" w:lineRule="auto"/>
        <w:rPr>
          <w:rFonts w:ascii="Arial" w:hAnsi="Arial" w:cs="Arial"/>
          <w:b/>
          <w:bCs/>
          <w:sz w:val="22"/>
          <w:szCs w:val="22"/>
          <w:u w:val="single"/>
        </w:rPr>
      </w:pPr>
      <w:r w:rsidRPr="00DB6563">
        <w:rPr>
          <w:rFonts w:ascii="Arial" w:hAnsi="Arial" w:cs="Arial"/>
          <w:b/>
          <w:bCs/>
          <w:sz w:val="22"/>
          <w:szCs w:val="22"/>
          <w:u w:val="single"/>
        </w:rPr>
        <w:lastRenderedPageBreak/>
        <w:t xml:space="preserve">Bijlage </w:t>
      </w:r>
      <w:r w:rsidR="0034318E" w:rsidRPr="00DB6563">
        <w:rPr>
          <w:rFonts w:ascii="Arial" w:hAnsi="Arial" w:cs="Arial"/>
          <w:b/>
          <w:bCs/>
          <w:sz w:val="22"/>
          <w:szCs w:val="22"/>
          <w:u w:val="single"/>
        </w:rPr>
        <w:t>1</w:t>
      </w:r>
      <w:r w:rsidR="00347C21">
        <w:rPr>
          <w:rFonts w:ascii="Arial" w:hAnsi="Arial" w:cs="Arial"/>
          <w:b/>
          <w:bCs/>
          <w:sz w:val="22"/>
          <w:szCs w:val="22"/>
          <w:u w:val="single"/>
        </w:rPr>
        <w:t>2</w:t>
      </w:r>
      <w:r w:rsidR="0034318E" w:rsidRPr="00DB6563">
        <w:rPr>
          <w:rFonts w:ascii="Arial" w:hAnsi="Arial" w:cs="Arial"/>
          <w:b/>
          <w:bCs/>
          <w:sz w:val="22"/>
          <w:szCs w:val="22"/>
          <w:u w:val="single"/>
        </w:rPr>
        <w:t xml:space="preserve"> </w:t>
      </w:r>
      <w:r w:rsidRPr="00DB6563">
        <w:rPr>
          <w:rFonts w:ascii="Arial" w:hAnsi="Arial" w:cs="Arial"/>
          <w:b/>
          <w:bCs/>
          <w:sz w:val="22"/>
          <w:szCs w:val="22"/>
          <w:u w:val="single"/>
        </w:rPr>
        <w:t xml:space="preserve">– Kopie inschrijving </w:t>
      </w:r>
      <w:r w:rsidR="00A83409" w:rsidRPr="00DB6563">
        <w:rPr>
          <w:rFonts w:ascii="Arial" w:hAnsi="Arial" w:cs="Arial"/>
          <w:b/>
          <w:bCs/>
          <w:sz w:val="22"/>
          <w:szCs w:val="22"/>
          <w:u w:val="single"/>
        </w:rPr>
        <w:t>Handelsregister</w:t>
      </w:r>
    </w:p>
    <w:p w14:paraId="12F716B5" w14:textId="36093B2B" w:rsidR="000A4846" w:rsidRPr="00DB6563" w:rsidRDefault="000A4846" w:rsidP="00A115DC">
      <w:pPr>
        <w:widowControl/>
        <w:autoSpaceDE/>
        <w:autoSpaceDN/>
        <w:adjustRightInd/>
        <w:spacing w:after="160" w:line="259" w:lineRule="auto"/>
        <w:rPr>
          <w:rFonts w:ascii="Arial" w:hAnsi="Arial" w:cs="Arial"/>
          <w:sz w:val="22"/>
          <w:szCs w:val="22"/>
        </w:rPr>
      </w:pPr>
    </w:p>
    <w:p w14:paraId="34694AF9" w14:textId="77777777" w:rsidR="00082C3F" w:rsidRPr="00DB6563" w:rsidRDefault="00060CEB" w:rsidP="00A115DC">
      <w:pPr>
        <w:widowControl/>
        <w:autoSpaceDE/>
        <w:autoSpaceDN/>
        <w:adjustRightInd/>
        <w:spacing w:after="160" w:line="259" w:lineRule="auto"/>
        <w:rPr>
          <w:rFonts w:ascii="Arial" w:hAnsi="Arial" w:cs="Arial"/>
          <w:sz w:val="22"/>
          <w:szCs w:val="22"/>
        </w:rPr>
      </w:pPr>
      <w:r w:rsidRPr="00DB6563">
        <w:rPr>
          <w:rFonts w:ascii="Arial" w:hAnsi="Arial" w:cs="Arial"/>
          <w:sz w:val="22"/>
          <w:szCs w:val="22"/>
        </w:rPr>
        <w:t>Datum afgifte</w:t>
      </w:r>
      <w:r w:rsidRPr="00DB6563">
        <w:rPr>
          <w:rFonts w:ascii="Arial" w:hAnsi="Arial" w:cs="Arial"/>
          <w:sz w:val="22"/>
          <w:szCs w:val="22"/>
        </w:rPr>
        <w:tab/>
        <w:t>:</w:t>
      </w:r>
      <w:r w:rsidR="00082C3F" w:rsidRPr="00DB6563">
        <w:rPr>
          <w:rFonts w:ascii="Arial" w:hAnsi="Arial" w:cs="Arial"/>
          <w:sz w:val="22"/>
          <w:szCs w:val="22"/>
        </w:rPr>
        <w:t xml:space="preserve">  </w:t>
      </w:r>
    </w:p>
    <w:p w14:paraId="30830D33" w14:textId="2E9E241C" w:rsidR="00E95094" w:rsidRPr="00DB6563" w:rsidRDefault="00E95094" w:rsidP="00A115DC">
      <w:pPr>
        <w:widowControl/>
        <w:autoSpaceDE/>
        <w:autoSpaceDN/>
        <w:adjustRightInd/>
        <w:spacing w:after="160" w:line="259" w:lineRule="auto"/>
        <w:rPr>
          <w:rFonts w:ascii="Arial" w:hAnsi="Arial" w:cs="Arial"/>
          <w:sz w:val="22"/>
          <w:szCs w:val="22"/>
        </w:rPr>
      </w:pPr>
    </w:p>
    <w:p w14:paraId="03DC2410" w14:textId="2F601DC8" w:rsidR="00E95094" w:rsidRPr="00DB6563" w:rsidRDefault="00E95094" w:rsidP="00A115DC">
      <w:pPr>
        <w:widowControl/>
        <w:autoSpaceDE/>
        <w:autoSpaceDN/>
        <w:adjustRightInd/>
        <w:spacing w:after="160" w:line="259" w:lineRule="auto"/>
        <w:rPr>
          <w:rFonts w:ascii="Arial" w:hAnsi="Arial" w:cs="Arial"/>
          <w:sz w:val="22"/>
          <w:szCs w:val="22"/>
        </w:rPr>
      </w:pPr>
    </w:p>
    <w:p w14:paraId="2A592C06" w14:textId="1AD0C9B4" w:rsidR="00E95094" w:rsidRPr="00DB6563" w:rsidRDefault="002154B4">
      <w:pPr>
        <w:widowControl/>
        <w:autoSpaceDE/>
        <w:autoSpaceDN/>
        <w:adjustRightInd/>
        <w:spacing w:after="160" w:line="259" w:lineRule="auto"/>
        <w:rPr>
          <w:rFonts w:ascii="Arial" w:hAnsi="Arial" w:cs="Arial"/>
          <w:b/>
          <w:bCs/>
          <w:sz w:val="22"/>
          <w:szCs w:val="22"/>
          <w:u w:val="single"/>
        </w:rPr>
      </w:pPr>
      <w:r>
        <w:rPr>
          <w:rFonts w:ascii="Arial" w:hAnsi="Arial" w:cs="Arial"/>
          <w:b/>
          <w:bCs/>
          <w:noProof/>
          <w:sz w:val="22"/>
          <w:szCs w:val="22"/>
          <w:u w:val="single"/>
        </w:rPr>
        <mc:AlternateContent>
          <mc:Choice Requires="wps">
            <w:drawing>
              <wp:anchor distT="0" distB="0" distL="114300" distR="114300" simplePos="0" relativeHeight="251658249" behindDoc="0" locked="0" layoutInCell="1" allowOverlap="1" wp14:anchorId="56D6B769" wp14:editId="79226656">
                <wp:simplePos x="0" y="0"/>
                <wp:positionH relativeFrom="column">
                  <wp:posOffset>609828</wp:posOffset>
                </wp:positionH>
                <wp:positionV relativeFrom="paragraph">
                  <wp:posOffset>387901</wp:posOffset>
                </wp:positionV>
                <wp:extent cx="4554747" cy="474453"/>
                <wp:effectExtent l="0" t="0" r="17780" b="20955"/>
                <wp:wrapNone/>
                <wp:docPr id="22" name="Tekstvak 22"/>
                <wp:cNvGraphicFramePr/>
                <a:graphic xmlns:a="http://schemas.openxmlformats.org/drawingml/2006/main">
                  <a:graphicData uri="http://schemas.microsoft.com/office/word/2010/wordprocessingShape">
                    <wps:wsp>
                      <wps:cNvSpPr txBox="1"/>
                      <wps:spPr>
                        <a:xfrm>
                          <a:off x="0" y="0"/>
                          <a:ext cx="4554747" cy="474453"/>
                        </a:xfrm>
                        <a:prstGeom prst="rect">
                          <a:avLst/>
                        </a:prstGeom>
                        <a:solidFill>
                          <a:srgbClr val="FFFF00"/>
                        </a:solidFill>
                        <a:ln w="6350">
                          <a:solidFill>
                            <a:prstClr val="black"/>
                          </a:solidFill>
                        </a:ln>
                      </wps:spPr>
                      <wps:txbx>
                        <w:txbxContent>
                          <w:p w14:paraId="70B3B616" w14:textId="1B2F6DC7" w:rsidR="00130984" w:rsidRDefault="00130984">
                            <w:pPr>
                              <w:rPr>
                                <w:rFonts w:ascii="Arial" w:hAnsi="Arial" w:cs="Arial"/>
                                <w:b/>
                                <w:bCs/>
                              </w:rPr>
                            </w:pPr>
                            <w:r w:rsidRPr="00BE12C9">
                              <w:rPr>
                                <w:rFonts w:ascii="Arial" w:hAnsi="Arial" w:cs="Arial"/>
                                <w:b/>
                                <w:bCs/>
                              </w:rPr>
                              <w:t>ACTIE:</w:t>
                            </w:r>
                          </w:p>
                          <w:p w14:paraId="00237020" w14:textId="1379A7A8" w:rsidR="00130984" w:rsidRDefault="00130984">
                            <w:pPr>
                              <w:rPr>
                                <w:rFonts w:ascii="Arial" w:hAnsi="Arial" w:cs="Arial"/>
                                <w:b/>
                                <w:bCs/>
                              </w:rPr>
                            </w:pPr>
                            <w:r>
                              <w:rPr>
                                <w:rFonts w:ascii="Arial" w:hAnsi="Arial" w:cs="Arial"/>
                                <w:b/>
                                <w:bCs/>
                              </w:rPr>
                              <w:t>Voeg in het IKB een actuele kopie toe van de KVK inschrijving.</w:t>
                            </w:r>
                          </w:p>
                          <w:p w14:paraId="4590667B" w14:textId="77777777" w:rsidR="00130984" w:rsidRPr="00BE12C9" w:rsidRDefault="00130984">
                            <w:pP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6B769" id="Tekstvak 22" o:spid="_x0000_s1039" type="#_x0000_t202" style="position:absolute;margin-left:48pt;margin-top:30.55pt;width:358.65pt;height:37.3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" fillcolor="yellow" strokeweight=".5pt">
                <v:textbox>
                  <w:txbxContent>
                    <w:p w14:paraId="70B3B616" w14:textId="1B2F6DC7" w:rsidR="00130984" w:rsidRDefault="00130984">
                      <w:pPr>
                        <w:rPr>
                          <w:rFonts w:ascii="Arial" w:hAnsi="Arial" w:cs="Arial"/>
                          <w:b/>
                          <w:bCs/>
                        </w:rPr>
                      </w:pPr>
                      <w:r w:rsidRPr="00BE12C9">
                        <w:rPr>
                          <w:rFonts w:ascii="Arial" w:hAnsi="Arial" w:cs="Arial"/>
                          <w:b/>
                          <w:bCs/>
                        </w:rPr>
                        <w:t>ACTIE:</w:t>
                      </w:r>
                    </w:p>
                    <w:p w14:paraId="00237020" w14:textId="1379A7A8" w:rsidR="00130984" w:rsidRDefault="00130984">
                      <w:pPr>
                        <w:rPr>
                          <w:rFonts w:ascii="Arial" w:hAnsi="Arial" w:cs="Arial"/>
                          <w:b/>
                          <w:bCs/>
                        </w:rPr>
                      </w:pPr>
                      <w:r>
                        <w:rPr>
                          <w:rFonts w:ascii="Arial" w:hAnsi="Arial" w:cs="Arial"/>
                          <w:b/>
                          <w:bCs/>
                        </w:rPr>
                        <w:t>Voeg in het IKB een actuele kopie toe van de KVK inschrijving.</w:t>
                      </w:r>
                    </w:p>
                    <w:p w14:paraId="4590667B" w14:textId="77777777" w:rsidR="00130984" w:rsidRPr="00BE12C9" w:rsidRDefault="00130984">
                      <w:pPr>
                        <w:rPr>
                          <w:rFonts w:ascii="Arial" w:hAnsi="Arial" w:cs="Arial"/>
                          <w:b/>
                          <w:bCs/>
                        </w:rPr>
                      </w:pPr>
                    </w:p>
                  </w:txbxContent>
                </v:textbox>
              </v:shape>
            </w:pict>
          </mc:Fallback>
        </mc:AlternateContent>
      </w:r>
      <w:r w:rsidR="00E95094" w:rsidRPr="00DB6563">
        <w:rPr>
          <w:rFonts w:ascii="Arial" w:hAnsi="Arial" w:cs="Arial"/>
          <w:b/>
          <w:bCs/>
          <w:sz w:val="22"/>
          <w:szCs w:val="22"/>
          <w:u w:val="single"/>
        </w:rPr>
        <w:br w:type="page"/>
      </w:r>
    </w:p>
    <w:p w14:paraId="1B0E1E9C" w14:textId="5C207762" w:rsidR="00E95094" w:rsidRPr="00DB6563" w:rsidRDefault="00E95094" w:rsidP="00E95094">
      <w:pPr>
        <w:widowControl/>
        <w:autoSpaceDE/>
        <w:autoSpaceDN/>
        <w:adjustRightInd/>
        <w:spacing w:after="160" w:line="259" w:lineRule="auto"/>
        <w:rPr>
          <w:rFonts w:ascii="Arial" w:hAnsi="Arial" w:cs="Arial"/>
          <w:b/>
          <w:bCs/>
          <w:sz w:val="22"/>
          <w:szCs w:val="22"/>
          <w:u w:val="single"/>
        </w:rPr>
      </w:pPr>
      <w:r w:rsidRPr="00DB6563">
        <w:rPr>
          <w:rFonts w:ascii="Arial" w:hAnsi="Arial" w:cs="Arial"/>
          <w:b/>
          <w:bCs/>
          <w:sz w:val="22"/>
          <w:szCs w:val="22"/>
          <w:u w:val="single"/>
        </w:rPr>
        <w:lastRenderedPageBreak/>
        <w:t xml:space="preserve">Bijlage </w:t>
      </w:r>
      <w:r w:rsidR="0034318E" w:rsidRPr="00DB6563">
        <w:rPr>
          <w:rFonts w:ascii="Arial" w:hAnsi="Arial" w:cs="Arial"/>
          <w:b/>
          <w:bCs/>
          <w:sz w:val="22"/>
          <w:szCs w:val="22"/>
          <w:u w:val="single"/>
        </w:rPr>
        <w:t>1</w:t>
      </w:r>
      <w:r w:rsidR="00347C21">
        <w:rPr>
          <w:rFonts w:ascii="Arial" w:hAnsi="Arial" w:cs="Arial"/>
          <w:b/>
          <w:bCs/>
          <w:sz w:val="22"/>
          <w:szCs w:val="22"/>
          <w:u w:val="single"/>
        </w:rPr>
        <w:t>3</w:t>
      </w:r>
      <w:r w:rsidR="0034318E" w:rsidRPr="00DB6563">
        <w:rPr>
          <w:rFonts w:ascii="Arial" w:hAnsi="Arial" w:cs="Arial"/>
          <w:b/>
          <w:bCs/>
          <w:sz w:val="22"/>
          <w:szCs w:val="22"/>
          <w:u w:val="single"/>
        </w:rPr>
        <w:t xml:space="preserve"> </w:t>
      </w:r>
      <w:r w:rsidRPr="00DB6563">
        <w:rPr>
          <w:rFonts w:ascii="Arial" w:hAnsi="Arial" w:cs="Arial"/>
          <w:b/>
          <w:bCs/>
          <w:sz w:val="22"/>
          <w:szCs w:val="22"/>
          <w:u w:val="single"/>
        </w:rPr>
        <w:t>– Kopie certificaat</w:t>
      </w:r>
    </w:p>
    <w:p w14:paraId="15633C54" w14:textId="14EF94EF" w:rsidR="00E95094" w:rsidRPr="001A3980" w:rsidRDefault="00DB1788" w:rsidP="00A115DC">
      <w:pPr>
        <w:widowControl/>
        <w:autoSpaceDE/>
        <w:autoSpaceDN/>
        <w:adjustRightInd/>
        <w:spacing w:after="160" w:line="259" w:lineRule="auto"/>
        <w:rPr>
          <w:rFonts w:ascii="Arial" w:hAnsi="Arial" w:cs="Arial"/>
          <w:sz w:val="22"/>
          <w:szCs w:val="22"/>
        </w:rPr>
      </w:pPr>
      <w:r>
        <w:rPr>
          <w:rFonts w:ascii="Arial" w:hAnsi="Arial" w:cs="Arial"/>
          <w:b/>
          <w:bCs/>
          <w:noProof/>
          <w:sz w:val="22"/>
          <w:szCs w:val="22"/>
          <w:u w:val="single"/>
        </w:rPr>
        <mc:AlternateContent>
          <mc:Choice Requires="wps">
            <w:drawing>
              <wp:anchor distT="0" distB="0" distL="114300" distR="114300" simplePos="0" relativeHeight="251658242" behindDoc="0" locked="0" layoutInCell="1" allowOverlap="1" wp14:anchorId="5D4FF963" wp14:editId="424FBF63">
                <wp:simplePos x="0" y="0"/>
                <wp:positionH relativeFrom="column">
                  <wp:posOffset>739140</wp:posOffset>
                </wp:positionH>
                <wp:positionV relativeFrom="paragraph">
                  <wp:posOffset>2039369</wp:posOffset>
                </wp:positionV>
                <wp:extent cx="4554747" cy="586597"/>
                <wp:effectExtent l="0" t="666750" r="0" b="671195"/>
                <wp:wrapNone/>
                <wp:docPr id="23" name="Tekstvak 23"/>
                <wp:cNvGraphicFramePr/>
                <a:graphic xmlns:a="http://schemas.openxmlformats.org/drawingml/2006/main">
                  <a:graphicData uri="http://schemas.microsoft.com/office/word/2010/wordprocessingShape">
                    <wps:wsp>
                      <wps:cNvSpPr txBox="1"/>
                      <wps:spPr>
                        <a:xfrm rot="20582711">
                          <a:off x="0" y="0"/>
                          <a:ext cx="4554747" cy="586597"/>
                        </a:xfrm>
                        <a:prstGeom prst="rect">
                          <a:avLst/>
                        </a:prstGeom>
                        <a:solidFill>
                          <a:srgbClr val="FFFF00"/>
                        </a:solidFill>
                        <a:ln w="6350">
                          <a:solidFill>
                            <a:prstClr val="black"/>
                          </a:solidFill>
                        </a:ln>
                      </wps:spPr>
                      <wps:txbx>
                        <w:txbxContent>
                          <w:p w14:paraId="09F32FD9" w14:textId="77777777" w:rsidR="00130984" w:rsidRDefault="00130984" w:rsidP="00DB1788">
                            <w:pPr>
                              <w:rPr>
                                <w:rFonts w:ascii="Arial" w:hAnsi="Arial" w:cs="Arial"/>
                                <w:b/>
                                <w:bCs/>
                              </w:rPr>
                            </w:pPr>
                            <w:r w:rsidRPr="00BE12C9">
                              <w:rPr>
                                <w:rFonts w:ascii="Arial" w:hAnsi="Arial" w:cs="Arial"/>
                                <w:b/>
                                <w:bCs/>
                              </w:rPr>
                              <w:t>ACTIE:</w:t>
                            </w:r>
                          </w:p>
                          <w:p w14:paraId="1D367354" w14:textId="50A2B27F" w:rsidR="00130984" w:rsidRPr="00BE12C9" w:rsidRDefault="00130984" w:rsidP="00DB1788">
                            <w:pPr>
                              <w:rPr>
                                <w:rFonts w:ascii="Arial" w:hAnsi="Arial" w:cs="Arial"/>
                                <w:b/>
                                <w:bCs/>
                              </w:rPr>
                            </w:pPr>
                            <w:r>
                              <w:rPr>
                                <w:rFonts w:ascii="Arial" w:hAnsi="Arial" w:cs="Arial"/>
                                <w:b/>
                                <w:bCs/>
                              </w:rPr>
                              <w:t>Voeg in het IKB een actuele kopie toe van het procescertificaat van jouw bedrijf.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FF963" id="Tekstvak 23" o:spid="_x0000_s1040" type="#_x0000_t202" style="position:absolute;margin-left:58.2pt;margin-top:160.6pt;width:358.65pt;height:46.2pt;rotation:-1111151fd;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" fillcolor="yellow" strokeweight=".5pt">
                <v:textbox>
                  <w:txbxContent>
                    <w:p w14:paraId="09F32FD9" w14:textId="77777777" w:rsidR="00130984" w:rsidRDefault="00130984" w:rsidP="00DB1788">
                      <w:pPr>
                        <w:rPr>
                          <w:rFonts w:ascii="Arial" w:hAnsi="Arial" w:cs="Arial"/>
                          <w:b/>
                          <w:bCs/>
                        </w:rPr>
                      </w:pPr>
                      <w:r w:rsidRPr="00BE12C9">
                        <w:rPr>
                          <w:rFonts w:ascii="Arial" w:hAnsi="Arial" w:cs="Arial"/>
                          <w:b/>
                          <w:bCs/>
                        </w:rPr>
                        <w:t>ACTIE:</w:t>
                      </w:r>
                    </w:p>
                    <w:p w14:paraId="1D367354" w14:textId="50A2B27F" w:rsidR="00130984" w:rsidRPr="00BE12C9" w:rsidRDefault="00130984" w:rsidP="00DB1788">
                      <w:pPr>
                        <w:rPr>
                          <w:rFonts w:ascii="Arial" w:hAnsi="Arial" w:cs="Arial"/>
                          <w:b/>
                          <w:bCs/>
                        </w:rPr>
                      </w:pPr>
                      <w:r>
                        <w:rPr>
                          <w:rFonts w:ascii="Arial" w:hAnsi="Arial" w:cs="Arial"/>
                          <w:b/>
                          <w:bCs/>
                        </w:rPr>
                        <w:t>Voeg in het IKB een actuele kopie toe van het procescertificaat van jouw bedrijf.</w:t>
                      </w:r>
                    </w:p>
                  </w:txbxContent>
                </v:textbox>
              </v:shape>
            </w:pict>
          </mc:Fallback>
        </mc:AlternateContent>
      </w:r>
      <w:r w:rsidR="001F3DA3">
        <w:rPr>
          <w:rFonts w:ascii="Arial" w:hAnsi="Arial" w:cs="Arial"/>
          <w:noProof/>
          <w:sz w:val="22"/>
          <w:szCs w:val="22"/>
        </w:rPr>
        <w:drawing>
          <wp:inline distT="0" distB="0" distL="0" distR="0" wp14:anchorId="435294E3" wp14:editId="35A56EB8">
            <wp:extent cx="5765165" cy="8000339"/>
            <wp:effectExtent l="0" t="0" r="6985" b="1270"/>
            <wp:docPr id="1584800574"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9236" cy="8005988"/>
                    </a:xfrm>
                    <a:prstGeom prst="rect">
                      <a:avLst/>
                    </a:prstGeom>
                    <a:noFill/>
                  </pic:spPr>
                </pic:pic>
              </a:graphicData>
            </a:graphic>
          </wp:inline>
        </w:drawing>
      </w:r>
    </w:p>
    <w:sectPr w:rsidR="00E95094" w:rsidRPr="001A3980" w:rsidSect="00B75CAA">
      <w:headerReference w:type="default" r:id="rId20"/>
      <w:footerReference w:type="default" r:id="rId21"/>
      <w:headerReference w:type="first" r:id="rId22"/>
      <w:footerReference w:type="first" r:id="rId23"/>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5D5E8" w14:textId="77777777" w:rsidR="006C7B9E" w:rsidRDefault="006C7B9E" w:rsidP="004E7EE6">
      <w:r>
        <w:separator/>
      </w:r>
    </w:p>
  </w:endnote>
  <w:endnote w:type="continuationSeparator" w:id="0">
    <w:p w14:paraId="48CD6AEF" w14:textId="77777777" w:rsidR="006C7B9E" w:rsidRDefault="006C7B9E" w:rsidP="004E7EE6">
      <w:r>
        <w:continuationSeparator/>
      </w:r>
    </w:p>
  </w:endnote>
  <w:endnote w:type="continuationNotice" w:id="1">
    <w:p w14:paraId="1BFEE2E8" w14:textId="77777777" w:rsidR="006C7B9E" w:rsidRDefault="006C7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977494"/>
      <w:docPartObj>
        <w:docPartGallery w:val="Page Numbers (Bottom of Page)"/>
        <w:docPartUnique/>
      </w:docPartObj>
    </w:sdtPr>
    <w:sdtContent>
      <w:p w14:paraId="334380AD" w14:textId="1020622A" w:rsidR="00130984" w:rsidRDefault="00130984" w:rsidP="00050AEE">
        <w:pPr>
          <w:pStyle w:val="Voettekst"/>
          <w:jc w:val="right"/>
          <w:rPr>
            <w:noProof/>
          </w:rPr>
        </w:pPr>
        <w:r>
          <w:fldChar w:fldCharType="begin"/>
        </w:r>
        <w:r>
          <w:instrText>PAGE   \* MERGEFORMAT</w:instrText>
        </w:r>
        <w:r>
          <w:fldChar w:fldCharType="separate"/>
        </w:r>
        <w:r w:rsidR="00A74C86">
          <w:rPr>
            <w:noProof/>
          </w:rPr>
          <w:t>3</w:t>
        </w:r>
        <w:r>
          <w:fldChar w:fldCharType="end"/>
        </w:r>
        <w:r>
          <w:tab/>
        </w:r>
        <w:r>
          <w:tab/>
        </w:r>
        <w:r w:rsidRPr="3E33E966">
          <w:rPr>
            <w:noProof/>
          </w:rPr>
          <w:t>Documentnummer: NHK IKB 2022/0</w:t>
        </w:r>
        <w:r w:rsidR="00487407">
          <w:rPr>
            <w:noProof/>
          </w:rPr>
          <w:t>4</w:t>
        </w:r>
      </w:p>
    </w:sdtContent>
  </w:sdt>
  <w:p w14:paraId="6A23504E" w14:textId="77777777" w:rsidR="00130984" w:rsidRDefault="00130984" w:rsidP="00B61065">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130984" w14:paraId="628D20E1" w14:textId="77777777" w:rsidTr="7AB7AD7A">
      <w:tc>
        <w:tcPr>
          <w:tcW w:w="3020" w:type="dxa"/>
        </w:tcPr>
        <w:p w14:paraId="1D4D6A72" w14:textId="5EDE2C42" w:rsidR="00130984" w:rsidRDefault="00130984" w:rsidP="7AB7AD7A">
          <w:pPr>
            <w:pStyle w:val="Koptekst"/>
            <w:ind w:left="-115"/>
          </w:pPr>
        </w:p>
      </w:tc>
      <w:tc>
        <w:tcPr>
          <w:tcW w:w="3020" w:type="dxa"/>
        </w:tcPr>
        <w:p w14:paraId="4633E4C4" w14:textId="4836A4EE" w:rsidR="00130984" w:rsidRDefault="00130984" w:rsidP="7AB7AD7A">
          <w:pPr>
            <w:pStyle w:val="Koptekst"/>
            <w:jc w:val="center"/>
          </w:pPr>
        </w:p>
      </w:tc>
      <w:tc>
        <w:tcPr>
          <w:tcW w:w="3020" w:type="dxa"/>
        </w:tcPr>
        <w:p w14:paraId="0ACEDEB4" w14:textId="1BA7FA15" w:rsidR="00130984" w:rsidRDefault="00130984" w:rsidP="7AB7AD7A">
          <w:pPr>
            <w:pStyle w:val="Koptekst"/>
            <w:ind w:right="-115"/>
            <w:jc w:val="right"/>
          </w:pPr>
        </w:p>
      </w:tc>
    </w:tr>
  </w:tbl>
  <w:p w14:paraId="2D3735CE" w14:textId="5C4F93B3" w:rsidR="00130984" w:rsidRDefault="00130984" w:rsidP="7AB7A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4926" w14:textId="77777777" w:rsidR="006C7B9E" w:rsidRDefault="006C7B9E" w:rsidP="004E7EE6">
      <w:r>
        <w:separator/>
      </w:r>
    </w:p>
  </w:footnote>
  <w:footnote w:type="continuationSeparator" w:id="0">
    <w:p w14:paraId="4387B4B4" w14:textId="77777777" w:rsidR="006C7B9E" w:rsidRDefault="006C7B9E" w:rsidP="004E7EE6">
      <w:r>
        <w:continuationSeparator/>
      </w:r>
    </w:p>
  </w:footnote>
  <w:footnote w:type="continuationNotice" w:id="1">
    <w:p w14:paraId="6252AF7C" w14:textId="77777777" w:rsidR="006C7B9E" w:rsidRDefault="006C7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EB7C" w14:textId="468B2CB3" w:rsidR="00130984" w:rsidRDefault="00130984" w:rsidP="004E7EE6">
    <w:pPr>
      <w:pStyle w:val="Koptekst"/>
      <w:pBdr>
        <w:bottom w:val="single" w:sz="4" w:space="1" w:color="auto"/>
      </w:pBdr>
      <w:jc w:val="right"/>
    </w:pPr>
    <w:r>
      <w:rPr>
        <w:noProof/>
        <w:lang w:eastAsia="nl-NL"/>
      </w:rPr>
      <mc:AlternateContent>
        <mc:Choice Requires="wps">
          <w:drawing>
            <wp:anchor distT="0" distB="0" distL="114300" distR="114300" simplePos="0" relativeHeight="251658242" behindDoc="0" locked="0" layoutInCell="1" allowOverlap="1" wp14:anchorId="643E9C6D" wp14:editId="608F7F76">
              <wp:simplePos x="0" y="0"/>
              <wp:positionH relativeFrom="column">
                <wp:posOffset>4422703</wp:posOffset>
              </wp:positionH>
              <wp:positionV relativeFrom="paragraph">
                <wp:posOffset>-242546</wp:posOffset>
              </wp:positionV>
              <wp:extent cx="1345721" cy="577970"/>
              <wp:effectExtent l="0" t="0" r="26035" b="12700"/>
              <wp:wrapNone/>
              <wp:docPr id="2" name="Tekstvak 2"/>
              <wp:cNvGraphicFramePr/>
              <a:graphic xmlns:a="http://schemas.openxmlformats.org/drawingml/2006/main">
                <a:graphicData uri="http://schemas.microsoft.com/office/word/2010/wordprocessingShape">
                  <wps:wsp>
                    <wps:cNvSpPr txBox="1"/>
                    <wps:spPr>
                      <a:xfrm>
                        <a:off x="0" y="0"/>
                        <a:ext cx="1345721" cy="577970"/>
                      </a:xfrm>
                      <a:prstGeom prst="rect">
                        <a:avLst/>
                      </a:prstGeom>
                      <a:solidFill>
                        <a:schemeClr val="lt1"/>
                      </a:solidFill>
                      <a:ln w="6350">
                        <a:solidFill>
                          <a:prstClr val="black"/>
                        </a:solidFill>
                      </a:ln>
                    </wps:spPr>
                    <wps:txbx>
                      <w:txbxContent>
                        <w:p w14:paraId="7F3D9EE8" w14:textId="275664F8" w:rsidR="00130984" w:rsidRPr="004979B3" w:rsidRDefault="00130984" w:rsidP="004979B3">
                          <w:pPr>
                            <w:jc w:val="center"/>
                            <w:rPr>
                              <w:rFonts w:ascii="Arial" w:hAnsi="Arial" w:cs="Arial"/>
                              <w:b/>
                              <w:bCs/>
                            </w:rPr>
                          </w:pPr>
                          <w:r w:rsidRPr="004979B3">
                            <w:rPr>
                              <w:rFonts w:ascii="Arial" w:hAnsi="Arial" w:cs="Arial"/>
                              <w:b/>
                              <w:bCs/>
                              <w:highlight w:val="yellow"/>
                            </w:rPr>
                            <w:t>Plaats hier het logo van uw organisatie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3E9C6D" id="_x0000_t202" coordsize="21600,21600" o:spt="202" path="m,l,21600r21600,l21600,xe">
              <v:stroke joinstyle="miter"/>
              <v:path gradientshapeok="t" o:connecttype="rect"/>
            </v:shapetype>
            <v:shape id="Tekstvak 2" o:spid="_x0000_s1041" type="#_x0000_t202" style="position:absolute;left:0;text-align:left;margin-left:348.25pt;margin-top:-19.1pt;width:105.95pt;height:45.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" fillcolor="white [3201]" strokeweight=".5pt">
              <v:textbox>
                <w:txbxContent>
                  <w:p w14:paraId="7F3D9EE8" w14:textId="275664F8" w:rsidR="00130984" w:rsidRPr="004979B3" w:rsidRDefault="00130984" w:rsidP="004979B3">
                    <w:pPr>
                      <w:jc w:val="center"/>
                      <w:rPr>
                        <w:rFonts w:ascii="Arial" w:hAnsi="Arial" w:cs="Arial"/>
                        <w:b/>
                        <w:bCs/>
                      </w:rPr>
                    </w:pPr>
                    <w:r w:rsidRPr="004979B3">
                      <w:rPr>
                        <w:rFonts w:ascii="Arial" w:hAnsi="Arial" w:cs="Arial"/>
                        <w:b/>
                        <w:bCs/>
                        <w:highlight w:val="yellow"/>
                      </w:rPr>
                      <w:t>Plaats hier het logo van uw organisatie</w:t>
                    </w:r>
                  </w:p>
                </w:txbxContent>
              </v:textbox>
            </v:shape>
          </w:pict>
        </mc:Fallback>
      </mc:AlternateContent>
    </w:r>
  </w:p>
  <w:p w14:paraId="5E920648" w14:textId="42F3AA88" w:rsidR="00130984" w:rsidRDefault="00130984" w:rsidP="00753701">
    <w:pPr>
      <w:pStyle w:val="Koptekst"/>
      <w:pBdr>
        <w:bottom w:val="single" w:sz="4" w:space="1" w:color="auto"/>
      </w:pBdr>
    </w:pPr>
    <w:r>
      <w:t xml:space="preserve">Interne </w:t>
    </w:r>
    <w:proofErr w:type="spellStart"/>
    <w:r>
      <w:t>Kwaliteits</w:t>
    </w:r>
    <w:proofErr w:type="spellEnd"/>
    <w:r>
      <w:t xml:space="preserve"> Beschrijving </w:t>
    </w:r>
  </w:p>
  <w:p w14:paraId="2307DF7C" w14:textId="57082392" w:rsidR="00130984" w:rsidRDefault="00000000">
    <w:pPr>
      <w:pStyle w:val="Koptekst"/>
    </w:pPr>
    <w:r>
      <w:rPr>
        <w:noProof/>
      </w:rPr>
      <w:pict w14:anchorId="4CA7B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2.6pt;margin-top:250.55pt;width:412.4pt;height:247.45pt;rotation:315;z-index:-251658239;mso-position-horizontal-relative:margin;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130984" w14:paraId="2678DBF9" w14:textId="77777777" w:rsidTr="7AB7AD7A">
      <w:tc>
        <w:tcPr>
          <w:tcW w:w="3020" w:type="dxa"/>
        </w:tcPr>
        <w:p w14:paraId="7CB47A79" w14:textId="7C17F54D" w:rsidR="00130984" w:rsidRDefault="00130984" w:rsidP="7AB7AD7A">
          <w:pPr>
            <w:pStyle w:val="Koptekst"/>
            <w:ind w:left="-115"/>
          </w:pPr>
        </w:p>
      </w:tc>
      <w:tc>
        <w:tcPr>
          <w:tcW w:w="3020" w:type="dxa"/>
        </w:tcPr>
        <w:p w14:paraId="752BBB80" w14:textId="254BF432" w:rsidR="00130984" w:rsidRDefault="00130984" w:rsidP="7AB7AD7A">
          <w:pPr>
            <w:pStyle w:val="Koptekst"/>
            <w:jc w:val="center"/>
          </w:pPr>
        </w:p>
      </w:tc>
      <w:tc>
        <w:tcPr>
          <w:tcW w:w="3020" w:type="dxa"/>
        </w:tcPr>
        <w:p w14:paraId="4E2BC163" w14:textId="6816A4FA" w:rsidR="00130984" w:rsidRDefault="00130984" w:rsidP="7AB7AD7A">
          <w:pPr>
            <w:pStyle w:val="Koptekst"/>
            <w:ind w:right="-115"/>
            <w:jc w:val="right"/>
          </w:pPr>
        </w:p>
      </w:tc>
    </w:tr>
  </w:tbl>
  <w:sdt>
    <w:sdtPr>
      <w:id w:val="-471296453"/>
      <w:docPartObj>
        <w:docPartGallery w:val="Watermarks"/>
        <w:docPartUnique/>
      </w:docPartObj>
    </w:sdtPr>
    <w:sdtContent>
      <w:p w14:paraId="10B23844" w14:textId="772217B5" w:rsidR="00130984" w:rsidRDefault="00000000" w:rsidP="7AB7AD7A">
        <w:pPr>
          <w:pStyle w:val="Koptekst"/>
        </w:pPr>
        <w:r>
          <w:pict w14:anchorId="4CA7B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85E95D"/>
    <w:multiLevelType w:val="hybridMultilevel"/>
    <w:tmpl w:val="F1CA53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9DBF2C"/>
    <w:multiLevelType w:val="hybridMultilevel"/>
    <w:tmpl w:val="72C9C3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0A3C2D"/>
    <w:multiLevelType w:val="hybridMultilevel"/>
    <w:tmpl w:val="42427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BFF1B0"/>
    <w:multiLevelType w:val="hybridMultilevel"/>
    <w:tmpl w:val="592418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3F54E1"/>
    <w:multiLevelType w:val="hybridMultilevel"/>
    <w:tmpl w:val="E30AE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15A863"/>
    <w:multiLevelType w:val="hybridMultilevel"/>
    <w:tmpl w:val="10B1C4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5DA609E"/>
    <w:multiLevelType w:val="hybridMultilevel"/>
    <w:tmpl w:val="C4B50D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1010C"/>
    <w:multiLevelType w:val="hybridMultilevel"/>
    <w:tmpl w:val="925411CA"/>
    <w:lvl w:ilvl="0" w:tplc="975C453C">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5E834F4"/>
    <w:multiLevelType w:val="hybridMultilevel"/>
    <w:tmpl w:val="668EB4AC"/>
    <w:lvl w:ilvl="0" w:tplc="04130001">
      <w:start w:val="1"/>
      <w:numFmt w:val="bullet"/>
      <w:lvlText w:val=""/>
      <w:lvlJc w:val="left"/>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left"/>
      <w:pPr>
        <w:ind w:left="1800" w:hanging="360"/>
      </w:pPr>
    </w:lvl>
    <w:lvl w:ilvl="3" w:tplc="FFFFFFFF">
      <w:start w:val="1"/>
      <w:numFmt w:val="decimal"/>
      <w:lvlText w:val="(%4)"/>
      <w:lvlJc w:val="left"/>
      <w:pPr>
        <w:ind w:left="2160" w:hanging="360"/>
      </w:pPr>
    </w:lvl>
    <w:lvl w:ilvl="4" w:tplc="FFFFFFFF">
      <w:start w:val="1"/>
      <w:numFmt w:val="lowerLetter"/>
      <w:lvlText w:val="(%5)"/>
      <w:lvlJc w:val="left"/>
      <w:pPr>
        <w:ind w:left="2520" w:hanging="360"/>
      </w:pPr>
    </w:lvl>
    <w:lvl w:ilvl="5" w:tplc="FFFFFFFF">
      <w:start w:val="1"/>
      <w:numFmt w:val="lowerRoman"/>
      <w:lvlText w:val="(%6)"/>
      <w:lvlJc w:val="left"/>
      <w:pPr>
        <w:ind w:left="2880" w:hanging="360"/>
      </w:pPr>
    </w:lvl>
    <w:lvl w:ilvl="6" w:tplc="FFFFFFFF">
      <w:start w:val="1"/>
      <w:numFmt w:val="decimal"/>
      <w:lvlText w:val="%7."/>
      <w:lvlJc w:val="left"/>
      <w:pPr>
        <w:ind w:left="3240" w:hanging="360"/>
      </w:pPr>
    </w:lvl>
    <w:lvl w:ilvl="7" w:tplc="FFFFFFFF">
      <w:start w:val="1"/>
      <w:numFmt w:val="lowerLetter"/>
      <w:lvlText w:val="%8."/>
      <w:lvlJc w:val="left"/>
      <w:pPr>
        <w:ind w:left="3600" w:hanging="360"/>
      </w:pPr>
    </w:lvl>
    <w:lvl w:ilvl="8" w:tplc="FFFFFFFF">
      <w:start w:val="1"/>
      <w:numFmt w:val="lowerRoman"/>
      <w:lvlText w:val="%9."/>
      <w:lvlJc w:val="left"/>
      <w:pPr>
        <w:ind w:left="3960" w:hanging="360"/>
      </w:pPr>
    </w:lvl>
  </w:abstractNum>
  <w:abstractNum w:abstractNumId="9" w15:restartNumberingAfterBreak="0">
    <w:nsid w:val="116B6A57"/>
    <w:multiLevelType w:val="multilevel"/>
    <w:tmpl w:val="91607D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347EB8"/>
    <w:multiLevelType w:val="hybridMultilevel"/>
    <w:tmpl w:val="50BA53E4"/>
    <w:lvl w:ilvl="0" w:tplc="0413000F">
      <w:start w:val="1"/>
      <w:numFmt w:val="decimal"/>
      <w:lvlText w:val="%1."/>
      <w:lvlJc w:val="left"/>
      <w:pPr>
        <w:ind w:left="1080" w:hanging="360"/>
      </w:pPr>
      <w:rPr>
        <w:rFont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7A72879"/>
    <w:multiLevelType w:val="hybridMultilevel"/>
    <w:tmpl w:val="423A215E"/>
    <w:lvl w:ilvl="0" w:tplc="FFFFFFFF">
      <w:start w:val="1"/>
      <w:numFmt w:val="decimal"/>
      <w:lvlText w:val="%1)"/>
      <w:lvlJc w:val="left"/>
      <w:pPr>
        <w:ind w:left="360" w:hanging="360"/>
      </w:p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2" w15:restartNumberingAfterBreak="0">
    <w:nsid w:val="1A40398F"/>
    <w:multiLevelType w:val="hybridMultilevel"/>
    <w:tmpl w:val="156C1AEC"/>
    <w:lvl w:ilvl="0" w:tplc="8E5A75D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040067"/>
    <w:multiLevelType w:val="hybridMultilevel"/>
    <w:tmpl w:val="3BD6CACA"/>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C703556"/>
    <w:multiLevelType w:val="hybridMultilevel"/>
    <w:tmpl w:val="D5A6DD0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1DD06D85"/>
    <w:multiLevelType w:val="hybridMultilevel"/>
    <w:tmpl w:val="423A215E"/>
    <w:lvl w:ilvl="0" w:tplc="FFFFFFFF">
      <w:start w:val="1"/>
      <w:numFmt w:val="decimal"/>
      <w:lvlText w:val="%1)"/>
      <w:lvlJc w:val="left"/>
      <w:pPr>
        <w:ind w:left="360" w:hanging="360"/>
      </w:p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6" w15:restartNumberingAfterBreak="0">
    <w:nsid w:val="2249044A"/>
    <w:multiLevelType w:val="hybridMultilevel"/>
    <w:tmpl w:val="F5C2DE66"/>
    <w:lvl w:ilvl="0" w:tplc="04C2CDD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501F60"/>
    <w:multiLevelType w:val="hybridMultilevel"/>
    <w:tmpl w:val="D3A03230"/>
    <w:lvl w:ilvl="0" w:tplc="04130017">
      <w:start w:val="1"/>
      <w:numFmt w:val="lowerLetter"/>
      <w:lvlText w:val="%1)"/>
      <w:lvlJc w:val="left"/>
      <w:pPr>
        <w:ind w:left="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EB0127"/>
    <w:multiLevelType w:val="hybridMultilevel"/>
    <w:tmpl w:val="6E22AE6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4BD7541"/>
    <w:multiLevelType w:val="hybridMultilevel"/>
    <w:tmpl w:val="16C4A52E"/>
    <w:lvl w:ilvl="0" w:tplc="84A4305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0E78E2"/>
    <w:multiLevelType w:val="hybridMultilevel"/>
    <w:tmpl w:val="AEC2F33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CD4ADB"/>
    <w:multiLevelType w:val="hybridMultilevel"/>
    <w:tmpl w:val="423A215E"/>
    <w:lvl w:ilvl="0" w:tplc="E758CFB2">
      <w:start w:val="1"/>
      <w:numFmt w:val="decimal"/>
      <w:lvlText w:val="%1)"/>
      <w:lvlJc w:val="left"/>
      <w:pPr>
        <w:ind w:left="360" w:hanging="360"/>
      </w:pPr>
    </w:lvl>
    <w:lvl w:ilvl="1" w:tplc="975C453C">
      <w:start w:val="1"/>
      <w:numFmt w:val="lowerLetter"/>
      <w:lvlText w:val="%2)"/>
      <w:lvlJc w:val="left"/>
      <w:pPr>
        <w:ind w:left="720" w:hanging="360"/>
      </w:pPr>
    </w:lvl>
    <w:lvl w:ilvl="2" w:tplc="8A182F0E">
      <w:start w:val="1"/>
      <w:numFmt w:val="lowerRoman"/>
      <w:lvlText w:val="%3)"/>
      <w:lvlJc w:val="left"/>
      <w:pPr>
        <w:ind w:left="1080" w:hanging="360"/>
      </w:pPr>
    </w:lvl>
    <w:lvl w:ilvl="3" w:tplc="7AEACB30">
      <w:start w:val="1"/>
      <w:numFmt w:val="decimal"/>
      <w:lvlText w:val="(%4)"/>
      <w:lvlJc w:val="left"/>
      <w:pPr>
        <w:ind w:left="1440" w:hanging="360"/>
      </w:pPr>
    </w:lvl>
    <w:lvl w:ilvl="4" w:tplc="A9CCAC2E">
      <w:start w:val="1"/>
      <w:numFmt w:val="lowerLetter"/>
      <w:lvlText w:val="(%5)"/>
      <w:lvlJc w:val="left"/>
      <w:pPr>
        <w:ind w:left="1800" w:hanging="360"/>
      </w:pPr>
    </w:lvl>
    <w:lvl w:ilvl="5" w:tplc="E8129324">
      <w:start w:val="1"/>
      <w:numFmt w:val="lowerRoman"/>
      <w:lvlText w:val="(%6)"/>
      <w:lvlJc w:val="left"/>
      <w:pPr>
        <w:ind w:left="2160" w:hanging="360"/>
      </w:pPr>
    </w:lvl>
    <w:lvl w:ilvl="6" w:tplc="411083B2">
      <w:start w:val="1"/>
      <w:numFmt w:val="decimal"/>
      <w:lvlText w:val="%7."/>
      <w:lvlJc w:val="left"/>
      <w:pPr>
        <w:ind w:left="2520" w:hanging="360"/>
      </w:pPr>
    </w:lvl>
    <w:lvl w:ilvl="7" w:tplc="E4B8180C">
      <w:start w:val="1"/>
      <w:numFmt w:val="lowerLetter"/>
      <w:lvlText w:val="%8."/>
      <w:lvlJc w:val="left"/>
      <w:pPr>
        <w:ind w:left="2880" w:hanging="360"/>
      </w:pPr>
    </w:lvl>
    <w:lvl w:ilvl="8" w:tplc="F184EA42">
      <w:start w:val="1"/>
      <w:numFmt w:val="lowerRoman"/>
      <w:lvlText w:val="%9."/>
      <w:lvlJc w:val="left"/>
      <w:pPr>
        <w:ind w:left="3240" w:hanging="360"/>
      </w:pPr>
    </w:lvl>
  </w:abstractNum>
  <w:abstractNum w:abstractNumId="22" w15:restartNumberingAfterBreak="0">
    <w:nsid w:val="4E974789"/>
    <w:multiLevelType w:val="hybridMultilevel"/>
    <w:tmpl w:val="EEE2E35E"/>
    <w:lvl w:ilvl="0" w:tplc="A55C55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18F31A5"/>
    <w:multiLevelType w:val="hybridMultilevel"/>
    <w:tmpl w:val="F4085C98"/>
    <w:lvl w:ilvl="0" w:tplc="80D4A8C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6A673B0"/>
    <w:multiLevelType w:val="hybridMultilevel"/>
    <w:tmpl w:val="0310EFB0"/>
    <w:lvl w:ilvl="0" w:tplc="0BBEC56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880BEE"/>
    <w:multiLevelType w:val="hybridMultilevel"/>
    <w:tmpl w:val="D1FA0712"/>
    <w:lvl w:ilvl="0" w:tplc="04130017">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D76113"/>
    <w:multiLevelType w:val="hybridMultilevel"/>
    <w:tmpl w:val="35E882EC"/>
    <w:lvl w:ilvl="0" w:tplc="DB3AE5E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992B74"/>
    <w:multiLevelType w:val="hybridMultilevel"/>
    <w:tmpl w:val="F636138C"/>
    <w:lvl w:ilvl="0" w:tplc="EE90C1EC">
      <w:start w:val="8"/>
      <w:numFmt w:val="bullet"/>
      <w:lvlText w:val="-"/>
      <w:lvlJc w:val="left"/>
      <w:pPr>
        <w:ind w:left="1080" w:hanging="360"/>
      </w:pPr>
      <w:rPr>
        <w:rFonts w:ascii="Arial" w:eastAsia="Times New Roman"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CE34AFA"/>
    <w:multiLevelType w:val="hybridMultilevel"/>
    <w:tmpl w:val="2F4CC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4B4AE0A"/>
    <w:multiLevelType w:val="hybridMultilevel"/>
    <w:tmpl w:val="350FC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8E450CD"/>
    <w:multiLevelType w:val="hybridMultilevel"/>
    <w:tmpl w:val="0D6414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E114C86"/>
    <w:multiLevelType w:val="hybridMultilevel"/>
    <w:tmpl w:val="1B46CFB8"/>
    <w:lvl w:ilvl="0" w:tplc="162E5622">
      <w:start w:val="3"/>
      <w:numFmt w:val="decimal"/>
      <w:lvlText w:val="%1."/>
      <w:lvlJc w:val="left"/>
      <w:pPr>
        <w:ind w:left="1080" w:hanging="360"/>
      </w:pPr>
      <w:rPr>
        <w:rFonts w:hint="default"/>
      </w:rPr>
    </w:lvl>
    <w:lvl w:ilvl="1" w:tplc="6BCE1B4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0FA6F71"/>
    <w:multiLevelType w:val="hybridMultilevel"/>
    <w:tmpl w:val="3BA0EE62"/>
    <w:lvl w:ilvl="0" w:tplc="04130017">
      <w:start w:val="1"/>
      <w:numFmt w:val="lowerLetter"/>
      <w:lvlText w:val="%1)"/>
      <w:lvlJc w:val="left"/>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4757B28"/>
    <w:multiLevelType w:val="multilevel"/>
    <w:tmpl w:val="98F685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277274"/>
    <w:multiLevelType w:val="hybridMultilevel"/>
    <w:tmpl w:val="0CA84D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8966D15"/>
    <w:multiLevelType w:val="hybridMultilevel"/>
    <w:tmpl w:val="916093BE"/>
    <w:lvl w:ilvl="0" w:tplc="C86692E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C57D80"/>
    <w:multiLevelType w:val="hybridMultilevel"/>
    <w:tmpl w:val="70A0386A"/>
    <w:lvl w:ilvl="0" w:tplc="32E6F2A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370B57"/>
    <w:multiLevelType w:val="hybridMultilevel"/>
    <w:tmpl w:val="70061ECA"/>
    <w:lvl w:ilvl="0" w:tplc="FFFFFFFF">
      <w:start w:val="1"/>
      <w:numFmt w:val="lowerLetter"/>
      <w:lvlText w:val="%1)"/>
      <w:lvlJc w:val="left"/>
      <w:pPr>
        <w:ind w:left="360" w:hanging="360"/>
      </w:pPr>
    </w:lvl>
    <w:lvl w:ilvl="1" w:tplc="0413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B2C1DCB"/>
    <w:multiLevelType w:val="hybridMultilevel"/>
    <w:tmpl w:val="4B14A30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740D2E"/>
    <w:multiLevelType w:val="hybridMultilevel"/>
    <w:tmpl w:val="2152B3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4963926">
    <w:abstractNumId w:val="39"/>
  </w:num>
  <w:num w:numId="2" w16cid:durableId="2023504432">
    <w:abstractNumId w:val="27"/>
  </w:num>
  <w:num w:numId="3" w16cid:durableId="1464080390">
    <w:abstractNumId w:val="30"/>
  </w:num>
  <w:num w:numId="4" w16cid:durableId="2046245311">
    <w:abstractNumId w:val="18"/>
  </w:num>
  <w:num w:numId="5" w16cid:durableId="255948373">
    <w:abstractNumId w:val="10"/>
  </w:num>
  <w:num w:numId="6" w16cid:durableId="1740904223">
    <w:abstractNumId w:val="21"/>
  </w:num>
  <w:num w:numId="7" w16cid:durableId="755444766">
    <w:abstractNumId w:val="33"/>
  </w:num>
  <w:num w:numId="8" w16cid:durableId="1879783628">
    <w:abstractNumId w:val="9"/>
  </w:num>
  <w:num w:numId="9" w16cid:durableId="995645604">
    <w:abstractNumId w:val="26"/>
  </w:num>
  <w:num w:numId="10" w16cid:durableId="807628826">
    <w:abstractNumId w:val="31"/>
  </w:num>
  <w:num w:numId="11" w16cid:durableId="14532130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7046101">
    <w:abstractNumId w:val="6"/>
  </w:num>
  <w:num w:numId="13" w16cid:durableId="1126847293">
    <w:abstractNumId w:val="20"/>
  </w:num>
  <w:num w:numId="14" w16cid:durableId="1319386027">
    <w:abstractNumId w:val="1"/>
  </w:num>
  <w:num w:numId="15" w16cid:durableId="1324896407">
    <w:abstractNumId w:val="13"/>
  </w:num>
  <w:num w:numId="16" w16cid:durableId="1756432622">
    <w:abstractNumId w:val="37"/>
  </w:num>
  <w:num w:numId="17" w16cid:durableId="1285454777">
    <w:abstractNumId w:val="29"/>
  </w:num>
  <w:num w:numId="18" w16cid:durableId="1009873494">
    <w:abstractNumId w:val="8"/>
  </w:num>
  <w:num w:numId="19" w16cid:durableId="1763913487">
    <w:abstractNumId w:val="14"/>
  </w:num>
  <w:num w:numId="20" w16cid:durableId="1216115909">
    <w:abstractNumId w:val="3"/>
  </w:num>
  <w:num w:numId="21" w16cid:durableId="274555899">
    <w:abstractNumId w:val="2"/>
  </w:num>
  <w:num w:numId="22" w16cid:durableId="1955361437">
    <w:abstractNumId w:val="34"/>
  </w:num>
  <w:num w:numId="23" w16cid:durableId="1354764314">
    <w:abstractNumId w:val="4"/>
  </w:num>
  <w:num w:numId="24" w16cid:durableId="284969207">
    <w:abstractNumId w:val="0"/>
  </w:num>
  <w:num w:numId="25" w16cid:durableId="616835261">
    <w:abstractNumId w:val="5"/>
  </w:num>
  <w:num w:numId="26" w16cid:durableId="924608221">
    <w:abstractNumId w:val="7"/>
  </w:num>
  <w:num w:numId="27" w16cid:durableId="48696442">
    <w:abstractNumId w:val="12"/>
  </w:num>
  <w:num w:numId="28" w16cid:durableId="2078088574">
    <w:abstractNumId w:val="25"/>
  </w:num>
  <w:num w:numId="29" w16cid:durableId="947077678">
    <w:abstractNumId w:val="17"/>
  </w:num>
  <w:num w:numId="30" w16cid:durableId="1776287857">
    <w:abstractNumId w:val="38"/>
  </w:num>
  <w:num w:numId="31" w16cid:durableId="122579071">
    <w:abstractNumId w:val="32"/>
  </w:num>
  <w:num w:numId="32" w16cid:durableId="68771380">
    <w:abstractNumId w:val="22"/>
  </w:num>
  <w:num w:numId="33" w16cid:durableId="722564820">
    <w:abstractNumId w:val="15"/>
  </w:num>
  <w:num w:numId="34" w16cid:durableId="1061755663">
    <w:abstractNumId w:val="11"/>
  </w:num>
  <w:num w:numId="35" w16cid:durableId="5980452">
    <w:abstractNumId w:val="16"/>
  </w:num>
  <w:num w:numId="36" w16cid:durableId="790708798">
    <w:abstractNumId w:val="36"/>
  </w:num>
  <w:num w:numId="37" w16cid:durableId="176847482">
    <w:abstractNumId w:val="23"/>
  </w:num>
  <w:num w:numId="38" w16cid:durableId="1239514972">
    <w:abstractNumId w:val="35"/>
  </w:num>
  <w:num w:numId="39" w16cid:durableId="35082781">
    <w:abstractNumId w:val="24"/>
  </w:num>
  <w:num w:numId="40" w16cid:durableId="214056713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E6"/>
    <w:rsid w:val="0000079A"/>
    <w:rsid w:val="000014AF"/>
    <w:rsid w:val="0000367F"/>
    <w:rsid w:val="00004C1F"/>
    <w:rsid w:val="00006016"/>
    <w:rsid w:val="00007470"/>
    <w:rsid w:val="00010051"/>
    <w:rsid w:val="000109CD"/>
    <w:rsid w:val="00013C01"/>
    <w:rsid w:val="00022E2D"/>
    <w:rsid w:val="0002380B"/>
    <w:rsid w:val="000243F6"/>
    <w:rsid w:val="00025634"/>
    <w:rsid w:val="00025C9C"/>
    <w:rsid w:val="000265FE"/>
    <w:rsid w:val="00027609"/>
    <w:rsid w:val="00027B95"/>
    <w:rsid w:val="000307BB"/>
    <w:rsid w:val="00030895"/>
    <w:rsid w:val="000333BD"/>
    <w:rsid w:val="00035975"/>
    <w:rsid w:val="00035EE2"/>
    <w:rsid w:val="00040D4B"/>
    <w:rsid w:val="00042713"/>
    <w:rsid w:val="00042DEA"/>
    <w:rsid w:val="00043A2F"/>
    <w:rsid w:val="00045E29"/>
    <w:rsid w:val="000468B1"/>
    <w:rsid w:val="00050AEE"/>
    <w:rsid w:val="00050E2C"/>
    <w:rsid w:val="00054767"/>
    <w:rsid w:val="00056286"/>
    <w:rsid w:val="00057984"/>
    <w:rsid w:val="00060469"/>
    <w:rsid w:val="00060CEB"/>
    <w:rsid w:val="00061447"/>
    <w:rsid w:val="00062DEA"/>
    <w:rsid w:val="00063812"/>
    <w:rsid w:val="00064025"/>
    <w:rsid w:val="0006590D"/>
    <w:rsid w:val="000659BA"/>
    <w:rsid w:val="00067249"/>
    <w:rsid w:val="00067EF3"/>
    <w:rsid w:val="00071866"/>
    <w:rsid w:val="00072316"/>
    <w:rsid w:val="00072B8F"/>
    <w:rsid w:val="00073C63"/>
    <w:rsid w:val="00074CE0"/>
    <w:rsid w:val="00075374"/>
    <w:rsid w:val="00075ECC"/>
    <w:rsid w:val="000774D9"/>
    <w:rsid w:val="000777B7"/>
    <w:rsid w:val="00077AF2"/>
    <w:rsid w:val="000807B6"/>
    <w:rsid w:val="00082C3F"/>
    <w:rsid w:val="00082DFB"/>
    <w:rsid w:val="00083670"/>
    <w:rsid w:val="000839D0"/>
    <w:rsid w:val="00084630"/>
    <w:rsid w:val="00085985"/>
    <w:rsid w:val="000914D5"/>
    <w:rsid w:val="00093066"/>
    <w:rsid w:val="000942C8"/>
    <w:rsid w:val="000950EC"/>
    <w:rsid w:val="00095925"/>
    <w:rsid w:val="00096292"/>
    <w:rsid w:val="00096CBE"/>
    <w:rsid w:val="00097292"/>
    <w:rsid w:val="000A205C"/>
    <w:rsid w:val="000A3219"/>
    <w:rsid w:val="000A360B"/>
    <w:rsid w:val="000A4846"/>
    <w:rsid w:val="000A4E52"/>
    <w:rsid w:val="000A734D"/>
    <w:rsid w:val="000B095B"/>
    <w:rsid w:val="000B14E4"/>
    <w:rsid w:val="000B4161"/>
    <w:rsid w:val="000B63AA"/>
    <w:rsid w:val="000B67E9"/>
    <w:rsid w:val="000B6F85"/>
    <w:rsid w:val="000B71F1"/>
    <w:rsid w:val="000C2FA6"/>
    <w:rsid w:val="000C4B36"/>
    <w:rsid w:val="000C6C76"/>
    <w:rsid w:val="000C7B67"/>
    <w:rsid w:val="000C7E67"/>
    <w:rsid w:val="000D054D"/>
    <w:rsid w:val="000D1882"/>
    <w:rsid w:val="000D1A17"/>
    <w:rsid w:val="000D252D"/>
    <w:rsid w:val="000D3909"/>
    <w:rsid w:val="000D4006"/>
    <w:rsid w:val="000D647C"/>
    <w:rsid w:val="000D6A1C"/>
    <w:rsid w:val="000D7AEA"/>
    <w:rsid w:val="000E0069"/>
    <w:rsid w:val="000E27CD"/>
    <w:rsid w:val="000E2D91"/>
    <w:rsid w:val="000E33F0"/>
    <w:rsid w:val="000E7DBB"/>
    <w:rsid w:val="000F1208"/>
    <w:rsid w:val="000F3FD4"/>
    <w:rsid w:val="000F6797"/>
    <w:rsid w:val="000F7B94"/>
    <w:rsid w:val="0010112C"/>
    <w:rsid w:val="00102E2A"/>
    <w:rsid w:val="00103C30"/>
    <w:rsid w:val="00104E4F"/>
    <w:rsid w:val="0010580C"/>
    <w:rsid w:val="00106022"/>
    <w:rsid w:val="00106ADE"/>
    <w:rsid w:val="00107264"/>
    <w:rsid w:val="00110CAA"/>
    <w:rsid w:val="00111EB0"/>
    <w:rsid w:val="00112BEE"/>
    <w:rsid w:val="0011379D"/>
    <w:rsid w:val="00113DA5"/>
    <w:rsid w:val="00114281"/>
    <w:rsid w:val="00116377"/>
    <w:rsid w:val="0012006E"/>
    <w:rsid w:val="00121607"/>
    <w:rsid w:val="0012243F"/>
    <w:rsid w:val="00122C3D"/>
    <w:rsid w:val="0012361B"/>
    <w:rsid w:val="001261A7"/>
    <w:rsid w:val="00130984"/>
    <w:rsid w:val="00131BA0"/>
    <w:rsid w:val="0013713C"/>
    <w:rsid w:val="00141777"/>
    <w:rsid w:val="00141EDD"/>
    <w:rsid w:val="00142028"/>
    <w:rsid w:val="00142331"/>
    <w:rsid w:val="00142345"/>
    <w:rsid w:val="0014372B"/>
    <w:rsid w:val="001447BF"/>
    <w:rsid w:val="00144AEF"/>
    <w:rsid w:val="00145C59"/>
    <w:rsid w:val="00150C12"/>
    <w:rsid w:val="001544A1"/>
    <w:rsid w:val="001554DB"/>
    <w:rsid w:val="0015666D"/>
    <w:rsid w:val="0015733E"/>
    <w:rsid w:val="00163388"/>
    <w:rsid w:val="00164598"/>
    <w:rsid w:val="0016541D"/>
    <w:rsid w:val="00170959"/>
    <w:rsid w:val="00174E62"/>
    <w:rsid w:val="001755AF"/>
    <w:rsid w:val="00177C89"/>
    <w:rsid w:val="00177E56"/>
    <w:rsid w:val="00180EBB"/>
    <w:rsid w:val="001822EF"/>
    <w:rsid w:val="0018267B"/>
    <w:rsid w:val="001826F2"/>
    <w:rsid w:val="00182724"/>
    <w:rsid w:val="00185639"/>
    <w:rsid w:val="00186D7F"/>
    <w:rsid w:val="00187030"/>
    <w:rsid w:val="001878F2"/>
    <w:rsid w:val="00190282"/>
    <w:rsid w:val="00190DBE"/>
    <w:rsid w:val="00190F05"/>
    <w:rsid w:val="00191D2C"/>
    <w:rsid w:val="00192677"/>
    <w:rsid w:val="00193CC2"/>
    <w:rsid w:val="00194DE5"/>
    <w:rsid w:val="00195110"/>
    <w:rsid w:val="001A3980"/>
    <w:rsid w:val="001A734B"/>
    <w:rsid w:val="001B01FD"/>
    <w:rsid w:val="001B06FF"/>
    <w:rsid w:val="001B4F1A"/>
    <w:rsid w:val="001C1B6E"/>
    <w:rsid w:val="001C1C5D"/>
    <w:rsid w:val="001C2340"/>
    <w:rsid w:val="001C505E"/>
    <w:rsid w:val="001C5661"/>
    <w:rsid w:val="001D2CC8"/>
    <w:rsid w:val="001D2F3A"/>
    <w:rsid w:val="001D2FD2"/>
    <w:rsid w:val="001D322E"/>
    <w:rsid w:val="001D3634"/>
    <w:rsid w:val="001D6BA5"/>
    <w:rsid w:val="001D73E3"/>
    <w:rsid w:val="001D7447"/>
    <w:rsid w:val="001D7653"/>
    <w:rsid w:val="001E05FE"/>
    <w:rsid w:val="001E3973"/>
    <w:rsid w:val="001E3D83"/>
    <w:rsid w:val="001E42A5"/>
    <w:rsid w:val="001E5421"/>
    <w:rsid w:val="001E74AC"/>
    <w:rsid w:val="001F3DA3"/>
    <w:rsid w:val="001F50B6"/>
    <w:rsid w:val="001F53C9"/>
    <w:rsid w:val="001F6C98"/>
    <w:rsid w:val="001F7C7D"/>
    <w:rsid w:val="00200CE0"/>
    <w:rsid w:val="00202066"/>
    <w:rsid w:val="00202894"/>
    <w:rsid w:val="00203DD4"/>
    <w:rsid w:val="00206933"/>
    <w:rsid w:val="00210335"/>
    <w:rsid w:val="002149D1"/>
    <w:rsid w:val="002154B4"/>
    <w:rsid w:val="00215EF6"/>
    <w:rsid w:val="00216DDD"/>
    <w:rsid w:val="0022185F"/>
    <w:rsid w:val="00221AD4"/>
    <w:rsid w:val="00227350"/>
    <w:rsid w:val="002310D1"/>
    <w:rsid w:val="0023153C"/>
    <w:rsid w:val="00232C2F"/>
    <w:rsid w:val="0023458C"/>
    <w:rsid w:val="0023530A"/>
    <w:rsid w:val="00237111"/>
    <w:rsid w:val="0023760C"/>
    <w:rsid w:val="002459FE"/>
    <w:rsid w:val="002468E6"/>
    <w:rsid w:val="00246BFC"/>
    <w:rsid w:val="00247AFD"/>
    <w:rsid w:val="00247E3B"/>
    <w:rsid w:val="00247ECA"/>
    <w:rsid w:val="002540F9"/>
    <w:rsid w:val="002550FD"/>
    <w:rsid w:val="00256BA3"/>
    <w:rsid w:val="0026082F"/>
    <w:rsid w:val="0026322A"/>
    <w:rsid w:val="00266338"/>
    <w:rsid w:val="00266FDF"/>
    <w:rsid w:val="00270494"/>
    <w:rsid w:val="00270A81"/>
    <w:rsid w:val="00273224"/>
    <w:rsid w:val="002733FB"/>
    <w:rsid w:val="00273846"/>
    <w:rsid w:val="0027455C"/>
    <w:rsid w:val="002770E1"/>
    <w:rsid w:val="00277F64"/>
    <w:rsid w:val="0028285C"/>
    <w:rsid w:val="00284CC7"/>
    <w:rsid w:val="00284E52"/>
    <w:rsid w:val="002867FA"/>
    <w:rsid w:val="002A0341"/>
    <w:rsid w:val="002A16AA"/>
    <w:rsid w:val="002A3AA8"/>
    <w:rsid w:val="002A4516"/>
    <w:rsid w:val="002A4BF9"/>
    <w:rsid w:val="002A4E65"/>
    <w:rsid w:val="002A6D82"/>
    <w:rsid w:val="002A6D9F"/>
    <w:rsid w:val="002B004B"/>
    <w:rsid w:val="002B3448"/>
    <w:rsid w:val="002B34B0"/>
    <w:rsid w:val="002B3DAA"/>
    <w:rsid w:val="002C01C4"/>
    <w:rsid w:val="002C0D28"/>
    <w:rsid w:val="002C1A05"/>
    <w:rsid w:val="002C3AA1"/>
    <w:rsid w:val="002C41D9"/>
    <w:rsid w:val="002C52FC"/>
    <w:rsid w:val="002C5D81"/>
    <w:rsid w:val="002C6382"/>
    <w:rsid w:val="002C7030"/>
    <w:rsid w:val="002C7B9E"/>
    <w:rsid w:val="002D0E61"/>
    <w:rsid w:val="002D110A"/>
    <w:rsid w:val="002D481A"/>
    <w:rsid w:val="002D4EC7"/>
    <w:rsid w:val="002D5AD7"/>
    <w:rsid w:val="002D774B"/>
    <w:rsid w:val="002E11E8"/>
    <w:rsid w:val="002E1422"/>
    <w:rsid w:val="002E1553"/>
    <w:rsid w:val="002E21D1"/>
    <w:rsid w:val="002E2EC2"/>
    <w:rsid w:val="002E419D"/>
    <w:rsid w:val="002E4CBB"/>
    <w:rsid w:val="002E6B3A"/>
    <w:rsid w:val="002F18B5"/>
    <w:rsid w:val="002F3513"/>
    <w:rsid w:val="002F4B6B"/>
    <w:rsid w:val="002F64AF"/>
    <w:rsid w:val="0030038A"/>
    <w:rsid w:val="003050AB"/>
    <w:rsid w:val="003068B0"/>
    <w:rsid w:val="00314F7D"/>
    <w:rsid w:val="0031594D"/>
    <w:rsid w:val="00315DD8"/>
    <w:rsid w:val="003160DD"/>
    <w:rsid w:val="00317DF6"/>
    <w:rsid w:val="0032099F"/>
    <w:rsid w:val="003213A2"/>
    <w:rsid w:val="00322D7B"/>
    <w:rsid w:val="00322F79"/>
    <w:rsid w:val="00323994"/>
    <w:rsid w:val="003255DA"/>
    <w:rsid w:val="003263DB"/>
    <w:rsid w:val="0032690D"/>
    <w:rsid w:val="003275B1"/>
    <w:rsid w:val="0033040B"/>
    <w:rsid w:val="00331C18"/>
    <w:rsid w:val="00332733"/>
    <w:rsid w:val="003346DD"/>
    <w:rsid w:val="00334F89"/>
    <w:rsid w:val="003354FC"/>
    <w:rsid w:val="00335AA3"/>
    <w:rsid w:val="00340057"/>
    <w:rsid w:val="003402CF"/>
    <w:rsid w:val="0034318E"/>
    <w:rsid w:val="00344750"/>
    <w:rsid w:val="00345856"/>
    <w:rsid w:val="00347C21"/>
    <w:rsid w:val="00350094"/>
    <w:rsid w:val="00350502"/>
    <w:rsid w:val="00350C2A"/>
    <w:rsid w:val="00351E11"/>
    <w:rsid w:val="003545BB"/>
    <w:rsid w:val="00354A4A"/>
    <w:rsid w:val="00355C86"/>
    <w:rsid w:val="0036028C"/>
    <w:rsid w:val="00361276"/>
    <w:rsid w:val="0036132B"/>
    <w:rsid w:val="00362A8E"/>
    <w:rsid w:val="00364054"/>
    <w:rsid w:val="00367C33"/>
    <w:rsid w:val="00370B27"/>
    <w:rsid w:val="00373754"/>
    <w:rsid w:val="00374012"/>
    <w:rsid w:val="00376B76"/>
    <w:rsid w:val="003778B0"/>
    <w:rsid w:val="00377BD7"/>
    <w:rsid w:val="00381D0A"/>
    <w:rsid w:val="00382EB7"/>
    <w:rsid w:val="00383404"/>
    <w:rsid w:val="0038402E"/>
    <w:rsid w:val="00385BEC"/>
    <w:rsid w:val="00386568"/>
    <w:rsid w:val="0038710F"/>
    <w:rsid w:val="00387691"/>
    <w:rsid w:val="003914C7"/>
    <w:rsid w:val="00394058"/>
    <w:rsid w:val="0039429B"/>
    <w:rsid w:val="00394A35"/>
    <w:rsid w:val="003956D2"/>
    <w:rsid w:val="00396D3B"/>
    <w:rsid w:val="003A1263"/>
    <w:rsid w:val="003A2A4C"/>
    <w:rsid w:val="003A3E7A"/>
    <w:rsid w:val="003A467B"/>
    <w:rsid w:val="003A5C2A"/>
    <w:rsid w:val="003B0B0D"/>
    <w:rsid w:val="003B12AC"/>
    <w:rsid w:val="003B2747"/>
    <w:rsid w:val="003B4545"/>
    <w:rsid w:val="003B47A2"/>
    <w:rsid w:val="003B52DA"/>
    <w:rsid w:val="003B7AC7"/>
    <w:rsid w:val="003C0352"/>
    <w:rsid w:val="003C37A9"/>
    <w:rsid w:val="003C3919"/>
    <w:rsid w:val="003C487D"/>
    <w:rsid w:val="003C4A35"/>
    <w:rsid w:val="003C4E30"/>
    <w:rsid w:val="003C51F0"/>
    <w:rsid w:val="003C5970"/>
    <w:rsid w:val="003C67DF"/>
    <w:rsid w:val="003D2E63"/>
    <w:rsid w:val="003D38C1"/>
    <w:rsid w:val="003D3EE6"/>
    <w:rsid w:val="003D40F6"/>
    <w:rsid w:val="003D43E6"/>
    <w:rsid w:val="003D6787"/>
    <w:rsid w:val="003E0EFA"/>
    <w:rsid w:val="003E121A"/>
    <w:rsid w:val="003E3331"/>
    <w:rsid w:val="003E38FE"/>
    <w:rsid w:val="003E7BC9"/>
    <w:rsid w:val="003F014C"/>
    <w:rsid w:val="003F04E3"/>
    <w:rsid w:val="003F24FE"/>
    <w:rsid w:val="003F3426"/>
    <w:rsid w:val="003F510F"/>
    <w:rsid w:val="003F71E3"/>
    <w:rsid w:val="004003E4"/>
    <w:rsid w:val="004008FE"/>
    <w:rsid w:val="0040111D"/>
    <w:rsid w:val="00402088"/>
    <w:rsid w:val="004030BB"/>
    <w:rsid w:val="00403E6F"/>
    <w:rsid w:val="0040751E"/>
    <w:rsid w:val="004130B5"/>
    <w:rsid w:val="00414261"/>
    <w:rsid w:val="004150D7"/>
    <w:rsid w:val="00415BB5"/>
    <w:rsid w:val="00416092"/>
    <w:rsid w:val="004168F9"/>
    <w:rsid w:val="00420A01"/>
    <w:rsid w:val="004212BE"/>
    <w:rsid w:val="004226C2"/>
    <w:rsid w:val="004235B9"/>
    <w:rsid w:val="00425EE3"/>
    <w:rsid w:val="00425EF0"/>
    <w:rsid w:val="004260F4"/>
    <w:rsid w:val="004270BD"/>
    <w:rsid w:val="00430D55"/>
    <w:rsid w:val="004354EE"/>
    <w:rsid w:val="00436254"/>
    <w:rsid w:val="00441503"/>
    <w:rsid w:val="0044182B"/>
    <w:rsid w:val="00441CB5"/>
    <w:rsid w:val="00443D57"/>
    <w:rsid w:val="00445B38"/>
    <w:rsid w:val="0044734B"/>
    <w:rsid w:val="00447C12"/>
    <w:rsid w:val="004531E8"/>
    <w:rsid w:val="00453BA9"/>
    <w:rsid w:val="00453C8D"/>
    <w:rsid w:val="00454DD0"/>
    <w:rsid w:val="00455AC1"/>
    <w:rsid w:val="00455E06"/>
    <w:rsid w:val="00461FA9"/>
    <w:rsid w:val="004621AF"/>
    <w:rsid w:val="004628BD"/>
    <w:rsid w:val="004635FA"/>
    <w:rsid w:val="004648DB"/>
    <w:rsid w:val="00465329"/>
    <w:rsid w:val="00470341"/>
    <w:rsid w:val="00471178"/>
    <w:rsid w:val="004735EC"/>
    <w:rsid w:val="00473F28"/>
    <w:rsid w:val="00475116"/>
    <w:rsid w:val="004754B4"/>
    <w:rsid w:val="00476985"/>
    <w:rsid w:val="00476999"/>
    <w:rsid w:val="00476E16"/>
    <w:rsid w:val="004801E8"/>
    <w:rsid w:val="00480717"/>
    <w:rsid w:val="004863E6"/>
    <w:rsid w:val="00487407"/>
    <w:rsid w:val="00492888"/>
    <w:rsid w:val="004934D2"/>
    <w:rsid w:val="004979B3"/>
    <w:rsid w:val="004A0A35"/>
    <w:rsid w:val="004A152F"/>
    <w:rsid w:val="004A2258"/>
    <w:rsid w:val="004A25ED"/>
    <w:rsid w:val="004A3C3D"/>
    <w:rsid w:val="004A494C"/>
    <w:rsid w:val="004A684E"/>
    <w:rsid w:val="004B0065"/>
    <w:rsid w:val="004B13F1"/>
    <w:rsid w:val="004B2159"/>
    <w:rsid w:val="004B5EAC"/>
    <w:rsid w:val="004B7D65"/>
    <w:rsid w:val="004C0F85"/>
    <w:rsid w:val="004C3906"/>
    <w:rsid w:val="004C59A8"/>
    <w:rsid w:val="004C60CB"/>
    <w:rsid w:val="004C7AC4"/>
    <w:rsid w:val="004D3E60"/>
    <w:rsid w:val="004D7461"/>
    <w:rsid w:val="004E2902"/>
    <w:rsid w:val="004E3B64"/>
    <w:rsid w:val="004E47B9"/>
    <w:rsid w:val="004E7EE6"/>
    <w:rsid w:val="004F0681"/>
    <w:rsid w:val="004F06CF"/>
    <w:rsid w:val="004F4143"/>
    <w:rsid w:val="004F4A44"/>
    <w:rsid w:val="004F5CE1"/>
    <w:rsid w:val="004F6BFE"/>
    <w:rsid w:val="004F6FDB"/>
    <w:rsid w:val="004F70AF"/>
    <w:rsid w:val="00501120"/>
    <w:rsid w:val="00501B53"/>
    <w:rsid w:val="005025C9"/>
    <w:rsid w:val="00507B7C"/>
    <w:rsid w:val="00512DE2"/>
    <w:rsid w:val="00513611"/>
    <w:rsid w:val="00515DBE"/>
    <w:rsid w:val="005175C2"/>
    <w:rsid w:val="00521140"/>
    <w:rsid w:val="00521EE8"/>
    <w:rsid w:val="005242BF"/>
    <w:rsid w:val="005262FE"/>
    <w:rsid w:val="00527A4F"/>
    <w:rsid w:val="00527C30"/>
    <w:rsid w:val="00527DC3"/>
    <w:rsid w:val="00530AD9"/>
    <w:rsid w:val="005311CA"/>
    <w:rsid w:val="00531EA9"/>
    <w:rsid w:val="0053360E"/>
    <w:rsid w:val="00534339"/>
    <w:rsid w:val="0053545A"/>
    <w:rsid w:val="00535A37"/>
    <w:rsid w:val="00536461"/>
    <w:rsid w:val="00536D6B"/>
    <w:rsid w:val="00537D85"/>
    <w:rsid w:val="00541D62"/>
    <w:rsid w:val="00541E22"/>
    <w:rsid w:val="00542119"/>
    <w:rsid w:val="005422BF"/>
    <w:rsid w:val="005447E3"/>
    <w:rsid w:val="00544C19"/>
    <w:rsid w:val="00546520"/>
    <w:rsid w:val="00547309"/>
    <w:rsid w:val="00550429"/>
    <w:rsid w:val="00551A3B"/>
    <w:rsid w:val="00555B6B"/>
    <w:rsid w:val="00555C0E"/>
    <w:rsid w:val="005602AA"/>
    <w:rsid w:val="0056067D"/>
    <w:rsid w:val="00561803"/>
    <w:rsid w:val="005647E5"/>
    <w:rsid w:val="00566BA1"/>
    <w:rsid w:val="00566BC4"/>
    <w:rsid w:val="00566FE3"/>
    <w:rsid w:val="0056706B"/>
    <w:rsid w:val="00567136"/>
    <w:rsid w:val="00570430"/>
    <w:rsid w:val="0057080A"/>
    <w:rsid w:val="00575626"/>
    <w:rsid w:val="005764B2"/>
    <w:rsid w:val="00577629"/>
    <w:rsid w:val="00577981"/>
    <w:rsid w:val="00577C41"/>
    <w:rsid w:val="00577EDE"/>
    <w:rsid w:val="00581086"/>
    <w:rsid w:val="0058316C"/>
    <w:rsid w:val="00583C43"/>
    <w:rsid w:val="0058603D"/>
    <w:rsid w:val="0058682C"/>
    <w:rsid w:val="005871CD"/>
    <w:rsid w:val="00590AC9"/>
    <w:rsid w:val="00593718"/>
    <w:rsid w:val="005938DF"/>
    <w:rsid w:val="00593D05"/>
    <w:rsid w:val="00595F6E"/>
    <w:rsid w:val="00596771"/>
    <w:rsid w:val="005A2639"/>
    <w:rsid w:val="005A4BD8"/>
    <w:rsid w:val="005A5682"/>
    <w:rsid w:val="005A65CD"/>
    <w:rsid w:val="005A7873"/>
    <w:rsid w:val="005B2DD3"/>
    <w:rsid w:val="005B36CB"/>
    <w:rsid w:val="005B4CC5"/>
    <w:rsid w:val="005B5CF0"/>
    <w:rsid w:val="005B5F26"/>
    <w:rsid w:val="005B6D65"/>
    <w:rsid w:val="005B7D9A"/>
    <w:rsid w:val="005C003A"/>
    <w:rsid w:val="005C0473"/>
    <w:rsid w:val="005C08FB"/>
    <w:rsid w:val="005C0D15"/>
    <w:rsid w:val="005C149B"/>
    <w:rsid w:val="005C230C"/>
    <w:rsid w:val="005C3133"/>
    <w:rsid w:val="005C3179"/>
    <w:rsid w:val="005C3C1B"/>
    <w:rsid w:val="005C4C67"/>
    <w:rsid w:val="005C583B"/>
    <w:rsid w:val="005C5D88"/>
    <w:rsid w:val="005D26E8"/>
    <w:rsid w:val="005D4222"/>
    <w:rsid w:val="005D4F2F"/>
    <w:rsid w:val="005D79A2"/>
    <w:rsid w:val="005D7EB6"/>
    <w:rsid w:val="005E1135"/>
    <w:rsid w:val="005E4868"/>
    <w:rsid w:val="005E511F"/>
    <w:rsid w:val="005E6924"/>
    <w:rsid w:val="005E7052"/>
    <w:rsid w:val="005E79F2"/>
    <w:rsid w:val="005F12F4"/>
    <w:rsid w:val="005F219D"/>
    <w:rsid w:val="005F2911"/>
    <w:rsid w:val="005F4B1F"/>
    <w:rsid w:val="005F5218"/>
    <w:rsid w:val="005F6599"/>
    <w:rsid w:val="005F6864"/>
    <w:rsid w:val="005F6CB6"/>
    <w:rsid w:val="005F7BE1"/>
    <w:rsid w:val="006013E7"/>
    <w:rsid w:val="006029B5"/>
    <w:rsid w:val="00604344"/>
    <w:rsid w:val="0060532E"/>
    <w:rsid w:val="006057DC"/>
    <w:rsid w:val="00607274"/>
    <w:rsid w:val="00610471"/>
    <w:rsid w:val="00610F1C"/>
    <w:rsid w:val="0061100C"/>
    <w:rsid w:val="006125CD"/>
    <w:rsid w:val="006137B6"/>
    <w:rsid w:val="00615B0B"/>
    <w:rsid w:val="00616C9E"/>
    <w:rsid w:val="00621ED5"/>
    <w:rsid w:val="006245B8"/>
    <w:rsid w:val="00625829"/>
    <w:rsid w:val="00625CFF"/>
    <w:rsid w:val="00627066"/>
    <w:rsid w:val="006271B4"/>
    <w:rsid w:val="0062761D"/>
    <w:rsid w:val="00631011"/>
    <w:rsid w:val="00633638"/>
    <w:rsid w:val="0063367B"/>
    <w:rsid w:val="006345EC"/>
    <w:rsid w:val="00635942"/>
    <w:rsid w:val="00640C70"/>
    <w:rsid w:val="00643CAB"/>
    <w:rsid w:val="006441BF"/>
    <w:rsid w:val="006460DC"/>
    <w:rsid w:val="006460E6"/>
    <w:rsid w:val="00652891"/>
    <w:rsid w:val="0065745F"/>
    <w:rsid w:val="006602AF"/>
    <w:rsid w:val="0066410E"/>
    <w:rsid w:val="00664BB6"/>
    <w:rsid w:val="00664C10"/>
    <w:rsid w:val="00666441"/>
    <w:rsid w:val="00666AEC"/>
    <w:rsid w:val="006713E7"/>
    <w:rsid w:val="00672F67"/>
    <w:rsid w:val="00674456"/>
    <w:rsid w:val="0067469C"/>
    <w:rsid w:val="006751BF"/>
    <w:rsid w:val="006755CF"/>
    <w:rsid w:val="006821D9"/>
    <w:rsid w:val="00683014"/>
    <w:rsid w:val="006833BF"/>
    <w:rsid w:val="00684A6D"/>
    <w:rsid w:val="00687F92"/>
    <w:rsid w:val="006963A7"/>
    <w:rsid w:val="006A0B81"/>
    <w:rsid w:val="006A1C15"/>
    <w:rsid w:val="006A1D2D"/>
    <w:rsid w:val="006A33FE"/>
    <w:rsid w:val="006A379F"/>
    <w:rsid w:val="006A4A3C"/>
    <w:rsid w:val="006A6036"/>
    <w:rsid w:val="006B083F"/>
    <w:rsid w:val="006B1DF3"/>
    <w:rsid w:val="006B253C"/>
    <w:rsid w:val="006B298D"/>
    <w:rsid w:val="006B2DB1"/>
    <w:rsid w:val="006B3A86"/>
    <w:rsid w:val="006B3C3E"/>
    <w:rsid w:val="006B440F"/>
    <w:rsid w:val="006B4736"/>
    <w:rsid w:val="006C2875"/>
    <w:rsid w:val="006C3954"/>
    <w:rsid w:val="006C70AC"/>
    <w:rsid w:val="006C7125"/>
    <w:rsid w:val="006C763E"/>
    <w:rsid w:val="006C7B9E"/>
    <w:rsid w:val="006C7CC8"/>
    <w:rsid w:val="006D08A7"/>
    <w:rsid w:val="006D1294"/>
    <w:rsid w:val="006D288D"/>
    <w:rsid w:val="006D2FC7"/>
    <w:rsid w:val="006D5992"/>
    <w:rsid w:val="006D6008"/>
    <w:rsid w:val="006D67E1"/>
    <w:rsid w:val="006D6DA5"/>
    <w:rsid w:val="006E0773"/>
    <w:rsid w:val="006E254A"/>
    <w:rsid w:val="006E4C26"/>
    <w:rsid w:val="006E4C9E"/>
    <w:rsid w:val="006F0C9B"/>
    <w:rsid w:val="006F16B3"/>
    <w:rsid w:val="006F3223"/>
    <w:rsid w:val="006F3BF2"/>
    <w:rsid w:val="006F7781"/>
    <w:rsid w:val="00700C35"/>
    <w:rsid w:val="00702214"/>
    <w:rsid w:val="007038BF"/>
    <w:rsid w:val="00703FF9"/>
    <w:rsid w:val="00705241"/>
    <w:rsid w:val="0070663B"/>
    <w:rsid w:val="007076FB"/>
    <w:rsid w:val="00710B0B"/>
    <w:rsid w:val="00711381"/>
    <w:rsid w:val="00711C54"/>
    <w:rsid w:val="00711E62"/>
    <w:rsid w:val="00712A07"/>
    <w:rsid w:val="00713B0D"/>
    <w:rsid w:val="007173F6"/>
    <w:rsid w:val="00720B22"/>
    <w:rsid w:val="00720D5D"/>
    <w:rsid w:val="00721491"/>
    <w:rsid w:val="00721ED4"/>
    <w:rsid w:val="0072282F"/>
    <w:rsid w:val="0072370A"/>
    <w:rsid w:val="00725657"/>
    <w:rsid w:val="0072793A"/>
    <w:rsid w:val="00727A72"/>
    <w:rsid w:val="0073068A"/>
    <w:rsid w:val="00730BF7"/>
    <w:rsid w:val="00731980"/>
    <w:rsid w:val="007355A6"/>
    <w:rsid w:val="00735D5B"/>
    <w:rsid w:val="00736906"/>
    <w:rsid w:val="00737285"/>
    <w:rsid w:val="007378E0"/>
    <w:rsid w:val="00740D89"/>
    <w:rsid w:val="00740FC5"/>
    <w:rsid w:val="0074113F"/>
    <w:rsid w:val="00742D7C"/>
    <w:rsid w:val="0074343F"/>
    <w:rsid w:val="00744F8A"/>
    <w:rsid w:val="0074602C"/>
    <w:rsid w:val="007462C5"/>
    <w:rsid w:val="007465B9"/>
    <w:rsid w:val="00747786"/>
    <w:rsid w:val="00747813"/>
    <w:rsid w:val="00751B40"/>
    <w:rsid w:val="00753701"/>
    <w:rsid w:val="00753BB8"/>
    <w:rsid w:val="007552A0"/>
    <w:rsid w:val="007560B1"/>
    <w:rsid w:val="0075781E"/>
    <w:rsid w:val="00760DAE"/>
    <w:rsid w:val="0076297B"/>
    <w:rsid w:val="00763218"/>
    <w:rsid w:val="00764BA1"/>
    <w:rsid w:val="00767598"/>
    <w:rsid w:val="007675FC"/>
    <w:rsid w:val="00767B7D"/>
    <w:rsid w:val="00767DD6"/>
    <w:rsid w:val="00770E83"/>
    <w:rsid w:val="00771239"/>
    <w:rsid w:val="007715A3"/>
    <w:rsid w:val="00771E34"/>
    <w:rsid w:val="00774EAD"/>
    <w:rsid w:val="0077633E"/>
    <w:rsid w:val="007765F0"/>
    <w:rsid w:val="00776B99"/>
    <w:rsid w:val="00777C6C"/>
    <w:rsid w:val="007803A8"/>
    <w:rsid w:val="0078213E"/>
    <w:rsid w:val="0078296A"/>
    <w:rsid w:val="00782BD4"/>
    <w:rsid w:val="00782F1F"/>
    <w:rsid w:val="00784ACE"/>
    <w:rsid w:val="00784E68"/>
    <w:rsid w:val="007860E7"/>
    <w:rsid w:val="007869A7"/>
    <w:rsid w:val="00786C0A"/>
    <w:rsid w:val="00790CFB"/>
    <w:rsid w:val="007939FF"/>
    <w:rsid w:val="00794813"/>
    <w:rsid w:val="00794AEB"/>
    <w:rsid w:val="00797C6E"/>
    <w:rsid w:val="00797D31"/>
    <w:rsid w:val="007A2F30"/>
    <w:rsid w:val="007A32B8"/>
    <w:rsid w:val="007A336B"/>
    <w:rsid w:val="007A361D"/>
    <w:rsid w:val="007A5E0E"/>
    <w:rsid w:val="007A7CCA"/>
    <w:rsid w:val="007B2204"/>
    <w:rsid w:val="007B3A49"/>
    <w:rsid w:val="007B43FC"/>
    <w:rsid w:val="007B4472"/>
    <w:rsid w:val="007C4257"/>
    <w:rsid w:val="007C5AFD"/>
    <w:rsid w:val="007C7A2F"/>
    <w:rsid w:val="007D1D88"/>
    <w:rsid w:val="007D2787"/>
    <w:rsid w:val="007D313A"/>
    <w:rsid w:val="007D53AA"/>
    <w:rsid w:val="007D695E"/>
    <w:rsid w:val="007D7107"/>
    <w:rsid w:val="007D72D8"/>
    <w:rsid w:val="007E20C0"/>
    <w:rsid w:val="007E23BD"/>
    <w:rsid w:val="007E3014"/>
    <w:rsid w:val="007E31AF"/>
    <w:rsid w:val="007E380E"/>
    <w:rsid w:val="007E5D11"/>
    <w:rsid w:val="007F12C7"/>
    <w:rsid w:val="007F2DE8"/>
    <w:rsid w:val="007F48BB"/>
    <w:rsid w:val="007F5118"/>
    <w:rsid w:val="007F7CBA"/>
    <w:rsid w:val="00800D0A"/>
    <w:rsid w:val="00803AC8"/>
    <w:rsid w:val="00804B81"/>
    <w:rsid w:val="00806428"/>
    <w:rsid w:val="00807DFA"/>
    <w:rsid w:val="00810FB8"/>
    <w:rsid w:val="00811E05"/>
    <w:rsid w:val="00812834"/>
    <w:rsid w:val="008136D6"/>
    <w:rsid w:val="00814D2A"/>
    <w:rsid w:val="00815C6E"/>
    <w:rsid w:val="0082084E"/>
    <w:rsid w:val="00823222"/>
    <w:rsid w:val="0082323A"/>
    <w:rsid w:val="00825E6C"/>
    <w:rsid w:val="008262F7"/>
    <w:rsid w:val="008275A1"/>
    <w:rsid w:val="00827E7B"/>
    <w:rsid w:val="0083082A"/>
    <w:rsid w:val="00830C0F"/>
    <w:rsid w:val="008316B6"/>
    <w:rsid w:val="008327F4"/>
    <w:rsid w:val="0083306D"/>
    <w:rsid w:val="008332B1"/>
    <w:rsid w:val="00834B6E"/>
    <w:rsid w:val="008400D8"/>
    <w:rsid w:val="00840495"/>
    <w:rsid w:val="00841ABE"/>
    <w:rsid w:val="0084291D"/>
    <w:rsid w:val="00842D2F"/>
    <w:rsid w:val="00846BC0"/>
    <w:rsid w:val="00846EC7"/>
    <w:rsid w:val="00847EC4"/>
    <w:rsid w:val="00850A6A"/>
    <w:rsid w:val="00850B41"/>
    <w:rsid w:val="008522BB"/>
    <w:rsid w:val="00854252"/>
    <w:rsid w:val="008544EA"/>
    <w:rsid w:val="008546F5"/>
    <w:rsid w:val="00854B7E"/>
    <w:rsid w:val="00854D86"/>
    <w:rsid w:val="00856865"/>
    <w:rsid w:val="00861024"/>
    <w:rsid w:val="00861948"/>
    <w:rsid w:val="0086218F"/>
    <w:rsid w:val="00866A1C"/>
    <w:rsid w:val="00867E4B"/>
    <w:rsid w:val="0087255E"/>
    <w:rsid w:val="008733DF"/>
    <w:rsid w:val="00874173"/>
    <w:rsid w:val="00874DCE"/>
    <w:rsid w:val="00875092"/>
    <w:rsid w:val="008756A5"/>
    <w:rsid w:val="00877146"/>
    <w:rsid w:val="0088209B"/>
    <w:rsid w:val="0088254F"/>
    <w:rsid w:val="008864B3"/>
    <w:rsid w:val="008868F5"/>
    <w:rsid w:val="00886D41"/>
    <w:rsid w:val="00887D34"/>
    <w:rsid w:val="0089015B"/>
    <w:rsid w:val="00891C29"/>
    <w:rsid w:val="008939C8"/>
    <w:rsid w:val="00896845"/>
    <w:rsid w:val="00896ADB"/>
    <w:rsid w:val="00897316"/>
    <w:rsid w:val="008973FD"/>
    <w:rsid w:val="00897555"/>
    <w:rsid w:val="008A00C5"/>
    <w:rsid w:val="008A18A9"/>
    <w:rsid w:val="008A1C1D"/>
    <w:rsid w:val="008A2CA5"/>
    <w:rsid w:val="008A3B30"/>
    <w:rsid w:val="008A50EB"/>
    <w:rsid w:val="008A6281"/>
    <w:rsid w:val="008A6854"/>
    <w:rsid w:val="008A7018"/>
    <w:rsid w:val="008B0571"/>
    <w:rsid w:val="008B0BE2"/>
    <w:rsid w:val="008B0F3F"/>
    <w:rsid w:val="008B27BC"/>
    <w:rsid w:val="008B3347"/>
    <w:rsid w:val="008C1902"/>
    <w:rsid w:val="008C1AD8"/>
    <w:rsid w:val="008C402B"/>
    <w:rsid w:val="008C45A4"/>
    <w:rsid w:val="008C47BF"/>
    <w:rsid w:val="008C6CA0"/>
    <w:rsid w:val="008C7D91"/>
    <w:rsid w:val="008D172A"/>
    <w:rsid w:val="008D3F70"/>
    <w:rsid w:val="008D4CAA"/>
    <w:rsid w:val="008D55A8"/>
    <w:rsid w:val="008D71EA"/>
    <w:rsid w:val="008D74E5"/>
    <w:rsid w:val="008E0DC7"/>
    <w:rsid w:val="008E201A"/>
    <w:rsid w:val="008E2DB8"/>
    <w:rsid w:val="008E5C87"/>
    <w:rsid w:val="008E61D8"/>
    <w:rsid w:val="008F189C"/>
    <w:rsid w:val="008F20B7"/>
    <w:rsid w:val="008F362B"/>
    <w:rsid w:val="008F5C66"/>
    <w:rsid w:val="008F6C2D"/>
    <w:rsid w:val="00900696"/>
    <w:rsid w:val="00902A7B"/>
    <w:rsid w:val="009039D0"/>
    <w:rsid w:val="00903F98"/>
    <w:rsid w:val="00904C89"/>
    <w:rsid w:val="00905E34"/>
    <w:rsid w:val="00907DA0"/>
    <w:rsid w:val="0091026F"/>
    <w:rsid w:val="0091072A"/>
    <w:rsid w:val="0091128A"/>
    <w:rsid w:val="00911955"/>
    <w:rsid w:val="009120FC"/>
    <w:rsid w:val="009129DF"/>
    <w:rsid w:val="00912A28"/>
    <w:rsid w:val="009138D8"/>
    <w:rsid w:val="00915A92"/>
    <w:rsid w:val="0092016B"/>
    <w:rsid w:val="009218C2"/>
    <w:rsid w:val="00921DF9"/>
    <w:rsid w:val="00922E1C"/>
    <w:rsid w:val="00925A01"/>
    <w:rsid w:val="009271D9"/>
    <w:rsid w:val="00930DE9"/>
    <w:rsid w:val="00930E5D"/>
    <w:rsid w:val="0093178D"/>
    <w:rsid w:val="00937B65"/>
    <w:rsid w:val="00937CA5"/>
    <w:rsid w:val="00941AEE"/>
    <w:rsid w:val="009428C4"/>
    <w:rsid w:val="00942A50"/>
    <w:rsid w:val="00943559"/>
    <w:rsid w:val="00944078"/>
    <w:rsid w:val="0094441B"/>
    <w:rsid w:val="00944EED"/>
    <w:rsid w:val="00945C44"/>
    <w:rsid w:val="009477E5"/>
    <w:rsid w:val="0095066F"/>
    <w:rsid w:val="00950888"/>
    <w:rsid w:val="00951149"/>
    <w:rsid w:val="0095156A"/>
    <w:rsid w:val="00951DBD"/>
    <w:rsid w:val="00954EEA"/>
    <w:rsid w:val="009610E3"/>
    <w:rsid w:val="009621CF"/>
    <w:rsid w:val="00962A8D"/>
    <w:rsid w:val="00965E2C"/>
    <w:rsid w:val="009661B1"/>
    <w:rsid w:val="00966231"/>
    <w:rsid w:val="009674D8"/>
    <w:rsid w:val="00976C34"/>
    <w:rsid w:val="009829E7"/>
    <w:rsid w:val="0098636E"/>
    <w:rsid w:val="009865E8"/>
    <w:rsid w:val="00986752"/>
    <w:rsid w:val="009907C3"/>
    <w:rsid w:val="00993744"/>
    <w:rsid w:val="009A0EDB"/>
    <w:rsid w:val="009A10C7"/>
    <w:rsid w:val="009A23FC"/>
    <w:rsid w:val="009A25B9"/>
    <w:rsid w:val="009A523F"/>
    <w:rsid w:val="009A6246"/>
    <w:rsid w:val="009A6DC7"/>
    <w:rsid w:val="009B208C"/>
    <w:rsid w:val="009B40E0"/>
    <w:rsid w:val="009B43E8"/>
    <w:rsid w:val="009B56FF"/>
    <w:rsid w:val="009B6FB8"/>
    <w:rsid w:val="009C0303"/>
    <w:rsid w:val="009C05E1"/>
    <w:rsid w:val="009C05FA"/>
    <w:rsid w:val="009C2E46"/>
    <w:rsid w:val="009C407D"/>
    <w:rsid w:val="009C57F8"/>
    <w:rsid w:val="009C5F82"/>
    <w:rsid w:val="009D0555"/>
    <w:rsid w:val="009D34BB"/>
    <w:rsid w:val="009D4701"/>
    <w:rsid w:val="009D4A72"/>
    <w:rsid w:val="009D5A3D"/>
    <w:rsid w:val="009D5E9D"/>
    <w:rsid w:val="009E1F16"/>
    <w:rsid w:val="009E2711"/>
    <w:rsid w:val="009E2A9D"/>
    <w:rsid w:val="009E2B6F"/>
    <w:rsid w:val="009E3AA7"/>
    <w:rsid w:val="009E4F88"/>
    <w:rsid w:val="009E614D"/>
    <w:rsid w:val="009F23CF"/>
    <w:rsid w:val="009F2558"/>
    <w:rsid w:val="009F2A64"/>
    <w:rsid w:val="009F2BBC"/>
    <w:rsid w:val="009F3C9E"/>
    <w:rsid w:val="00A00113"/>
    <w:rsid w:val="00A00F9C"/>
    <w:rsid w:val="00A01717"/>
    <w:rsid w:val="00A0422A"/>
    <w:rsid w:val="00A056AA"/>
    <w:rsid w:val="00A05EE4"/>
    <w:rsid w:val="00A064EE"/>
    <w:rsid w:val="00A0656D"/>
    <w:rsid w:val="00A075FA"/>
    <w:rsid w:val="00A115DC"/>
    <w:rsid w:val="00A11971"/>
    <w:rsid w:val="00A12647"/>
    <w:rsid w:val="00A12F9B"/>
    <w:rsid w:val="00A13983"/>
    <w:rsid w:val="00A14B3F"/>
    <w:rsid w:val="00A15947"/>
    <w:rsid w:val="00A17104"/>
    <w:rsid w:val="00A2340D"/>
    <w:rsid w:val="00A24CA1"/>
    <w:rsid w:val="00A253DB"/>
    <w:rsid w:val="00A25965"/>
    <w:rsid w:val="00A26A83"/>
    <w:rsid w:val="00A272D4"/>
    <w:rsid w:val="00A27B7B"/>
    <w:rsid w:val="00A300A7"/>
    <w:rsid w:val="00A33120"/>
    <w:rsid w:val="00A33A65"/>
    <w:rsid w:val="00A346C2"/>
    <w:rsid w:val="00A3625B"/>
    <w:rsid w:val="00A37772"/>
    <w:rsid w:val="00A40083"/>
    <w:rsid w:val="00A40F2E"/>
    <w:rsid w:val="00A41EA0"/>
    <w:rsid w:val="00A41F7E"/>
    <w:rsid w:val="00A42ADA"/>
    <w:rsid w:val="00A44327"/>
    <w:rsid w:val="00A446FB"/>
    <w:rsid w:val="00A473C9"/>
    <w:rsid w:val="00A477B2"/>
    <w:rsid w:val="00A47C60"/>
    <w:rsid w:val="00A47C6F"/>
    <w:rsid w:val="00A51CCF"/>
    <w:rsid w:val="00A52374"/>
    <w:rsid w:val="00A525FE"/>
    <w:rsid w:val="00A52687"/>
    <w:rsid w:val="00A5628F"/>
    <w:rsid w:val="00A56860"/>
    <w:rsid w:val="00A571F0"/>
    <w:rsid w:val="00A5763F"/>
    <w:rsid w:val="00A61611"/>
    <w:rsid w:val="00A61A08"/>
    <w:rsid w:val="00A624D7"/>
    <w:rsid w:val="00A62582"/>
    <w:rsid w:val="00A63BD7"/>
    <w:rsid w:val="00A657C3"/>
    <w:rsid w:val="00A658CF"/>
    <w:rsid w:val="00A65A90"/>
    <w:rsid w:val="00A7046F"/>
    <w:rsid w:val="00A70AB3"/>
    <w:rsid w:val="00A723DA"/>
    <w:rsid w:val="00A72A64"/>
    <w:rsid w:val="00A72BD3"/>
    <w:rsid w:val="00A73043"/>
    <w:rsid w:val="00A74C86"/>
    <w:rsid w:val="00A77224"/>
    <w:rsid w:val="00A77891"/>
    <w:rsid w:val="00A77905"/>
    <w:rsid w:val="00A77DB3"/>
    <w:rsid w:val="00A77FA5"/>
    <w:rsid w:val="00A80B6E"/>
    <w:rsid w:val="00A83409"/>
    <w:rsid w:val="00A83A50"/>
    <w:rsid w:val="00A844D5"/>
    <w:rsid w:val="00A847E2"/>
    <w:rsid w:val="00A848AC"/>
    <w:rsid w:val="00A872A4"/>
    <w:rsid w:val="00A907A6"/>
    <w:rsid w:val="00A91A73"/>
    <w:rsid w:val="00A91D95"/>
    <w:rsid w:val="00A940FA"/>
    <w:rsid w:val="00A94F1C"/>
    <w:rsid w:val="00A959B8"/>
    <w:rsid w:val="00A965D5"/>
    <w:rsid w:val="00A97BB8"/>
    <w:rsid w:val="00AA0946"/>
    <w:rsid w:val="00AA0DCF"/>
    <w:rsid w:val="00AA32BD"/>
    <w:rsid w:val="00AA3488"/>
    <w:rsid w:val="00AA3A70"/>
    <w:rsid w:val="00AA7EB4"/>
    <w:rsid w:val="00AB099F"/>
    <w:rsid w:val="00AB1E58"/>
    <w:rsid w:val="00AB237F"/>
    <w:rsid w:val="00AB2EBF"/>
    <w:rsid w:val="00AB3785"/>
    <w:rsid w:val="00AB46ED"/>
    <w:rsid w:val="00AB4776"/>
    <w:rsid w:val="00AB5582"/>
    <w:rsid w:val="00AB59AD"/>
    <w:rsid w:val="00AB6BEA"/>
    <w:rsid w:val="00AB76FD"/>
    <w:rsid w:val="00AC2B92"/>
    <w:rsid w:val="00AC31D7"/>
    <w:rsid w:val="00AC5ED9"/>
    <w:rsid w:val="00AC66A8"/>
    <w:rsid w:val="00AC6F27"/>
    <w:rsid w:val="00AD0840"/>
    <w:rsid w:val="00AD1527"/>
    <w:rsid w:val="00AD17FF"/>
    <w:rsid w:val="00AD264F"/>
    <w:rsid w:val="00AD32B3"/>
    <w:rsid w:val="00AD3E65"/>
    <w:rsid w:val="00AD3FAA"/>
    <w:rsid w:val="00AD4618"/>
    <w:rsid w:val="00AD664B"/>
    <w:rsid w:val="00AD7E98"/>
    <w:rsid w:val="00AE281D"/>
    <w:rsid w:val="00AE3A7E"/>
    <w:rsid w:val="00AE4FE0"/>
    <w:rsid w:val="00AE65DF"/>
    <w:rsid w:val="00AF180C"/>
    <w:rsid w:val="00AF2053"/>
    <w:rsid w:val="00AF36FB"/>
    <w:rsid w:val="00AF44FC"/>
    <w:rsid w:val="00AF6A56"/>
    <w:rsid w:val="00AF7242"/>
    <w:rsid w:val="00B00F41"/>
    <w:rsid w:val="00B102A9"/>
    <w:rsid w:val="00B1116B"/>
    <w:rsid w:val="00B142A3"/>
    <w:rsid w:val="00B15210"/>
    <w:rsid w:val="00B15E04"/>
    <w:rsid w:val="00B17E93"/>
    <w:rsid w:val="00B20F41"/>
    <w:rsid w:val="00B21741"/>
    <w:rsid w:val="00B2238F"/>
    <w:rsid w:val="00B23A2A"/>
    <w:rsid w:val="00B24D64"/>
    <w:rsid w:val="00B263A5"/>
    <w:rsid w:val="00B26758"/>
    <w:rsid w:val="00B268C8"/>
    <w:rsid w:val="00B26BB0"/>
    <w:rsid w:val="00B300B6"/>
    <w:rsid w:val="00B35404"/>
    <w:rsid w:val="00B36A56"/>
    <w:rsid w:val="00B370E4"/>
    <w:rsid w:val="00B40687"/>
    <w:rsid w:val="00B411F8"/>
    <w:rsid w:val="00B41BCE"/>
    <w:rsid w:val="00B41F20"/>
    <w:rsid w:val="00B42DB1"/>
    <w:rsid w:val="00B43D03"/>
    <w:rsid w:val="00B4509A"/>
    <w:rsid w:val="00B45668"/>
    <w:rsid w:val="00B51A9F"/>
    <w:rsid w:val="00B52F91"/>
    <w:rsid w:val="00B56BBA"/>
    <w:rsid w:val="00B61065"/>
    <w:rsid w:val="00B6161B"/>
    <w:rsid w:val="00B628D1"/>
    <w:rsid w:val="00B668D1"/>
    <w:rsid w:val="00B70287"/>
    <w:rsid w:val="00B7244D"/>
    <w:rsid w:val="00B729F3"/>
    <w:rsid w:val="00B73EB4"/>
    <w:rsid w:val="00B75125"/>
    <w:rsid w:val="00B75CAA"/>
    <w:rsid w:val="00B76236"/>
    <w:rsid w:val="00B775C9"/>
    <w:rsid w:val="00B81674"/>
    <w:rsid w:val="00B81B43"/>
    <w:rsid w:val="00B821FB"/>
    <w:rsid w:val="00B833D7"/>
    <w:rsid w:val="00B84313"/>
    <w:rsid w:val="00B85355"/>
    <w:rsid w:val="00B87CDB"/>
    <w:rsid w:val="00B90847"/>
    <w:rsid w:val="00B90F3F"/>
    <w:rsid w:val="00B92BA0"/>
    <w:rsid w:val="00B93965"/>
    <w:rsid w:val="00B9600B"/>
    <w:rsid w:val="00BA1CF9"/>
    <w:rsid w:val="00BA1F0A"/>
    <w:rsid w:val="00BA2B71"/>
    <w:rsid w:val="00BA4573"/>
    <w:rsid w:val="00BA520B"/>
    <w:rsid w:val="00BA5D9F"/>
    <w:rsid w:val="00BA6AEB"/>
    <w:rsid w:val="00BA705A"/>
    <w:rsid w:val="00BA73B8"/>
    <w:rsid w:val="00BB01DA"/>
    <w:rsid w:val="00BB312D"/>
    <w:rsid w:val="00BB67B0"/>
    <w:rsid w:val="00BB7A0C"/>
    <w:rsid w:val="00BC0CC9"/>
    <w:rsid w:val="00BC48A9"/>
    <w:rsid w:val="00BC4BB9"/>
    <w:rsid w:val="00BC7A2B"/>
    <w:rsid w:val="00BC7ACB"/>
    <w:rsid w:val="00BC7E88"/>
    <w:rsid w:val="00BD052D"/>
    <w:rsid w:val="00BD064E"/>
    <w:rsid w:val="00BD146D"/>
    <w:rsid w:val="00BD26B3"/>
    <w:rsid w:val="00BD36D6"/>
    <w:rsid w:val="00BD43CD"/>
    <w:rsid w:val="00BD4E89"/>
    <w:rsid w:val="00BD5E5A"/>
    <w:rsid w:val="00BE01C4"/>
    <w:rsid w:val="00BE12C9"/>
    <w:rsid w:val="00BE24F9"/>
    <w:rsid w:val="00BE2A08"/>
    <w:rsid w:val="00BE2D8D"/>
    <w:rsid w:val="00BE418C"/>
    <w:rsid w:val="00BE5931"/>
    <w:rsid w:val="00BE5C39"/>
    <w:rsid w:val="00BE666B"/>
    <w:rsid w:val="00BF15DD"/>
    <w:rsid w:val="00BF1A40"/>
    <w:rsid w:val="00BF299B"/>
    <w:rsid w:val="00BF2FEB"/>
    <w:rsid w:val="00BF3F37"/>
    <w:rsid w:val="00BF7C06"/>
    <w:rsid w:val="00C0216E"/>
    <w:rsid w:val="00C0276A"/>
    <w:rsid w:val="00C03EE6"/>
    <w:rsid w:val="00C05238"/>
    <w:rsid w:val="00C116F6"/>
    <w:rsid w:val="00C11D88"/>
    <w:rsid w:val="00C12E1A"/>
    <w:rsid w:val="00C13ABA"/>
    <w:rsid w:val="00C146F4"/>
    <w:rsid w:val="00C20DFA"/>
    <w:rsid w:val="00C21108"/>
    <w:rsid w:val="00C2299E"/>
    <w:rsid w:val="00C229A5"/>
    <w:rsid w:val="00C25705"/>
    <w:rsid w:val="00C265A0"/>
    <w:rsid w:val="00C26EA5"/>
    <w:rsid w:val="00C27CEE"/>
    <w:rsid w:val="00C30760"/>
    <w:rsid w:val="00C31093"/>
    <w:rsid w:val="00C31790"/>
    <w:rsid w:val="00C352FA"/>
    <w:rsid w:val="00C400BC"/>
    <w:rsid w:val="00C41702"/>
    <w:rsid w:val="00C4461F"/>
    <w:rsid w:val="00C4536F"/>
    <w:rsid w:val="00C45803"/>
    <w:rsid w:val="00C47C33"/>
    <w:rsid w:val="00C52402"/>
    <w:rsid w:val="00C55106"/>
    <w:rsid w:val="00C55BC2"/>
    <w:rsid w:val="00C56B78"/>
    <w:rsid w:val="00C60BFF"/>
    <w:rsid w:val="00C628C3"/>
    <w:rsid w:val="00C62A00"/>
    <w:rsid w:val="00C63D23"/>
    <w:rsid w:val="00C658C6"/>
    <w:rsid w:val="00C65ABE"/>
    <w:rsid w:val="00C65CFB"/>
    <w:rsid w:val="00C70CBC"/>
    <w:rsid w:val="00C70D30"/>
    <w:rsid w:val="00C715E2"/>
    <w:rsid w:val="00C71914"/>
    <w:rsid w:val="00C72A36"/>
    <w:rsid w:val="00C7329F"/>
    <w:rsid w:val="00C73307"/>
    <w:rsid w:val="00C73AA7"/>
    <w:rsid w:val="00C741AB"/>
    <w:rsid w:val="00C75913"/>
    <w:rsid w:val="00C76213"/>
    <w:rsid w:val="00C77A89"/>
    <w:rsid w:val="00C81895"/>
    <w:rsid w:val="00C81B9E"/>
    <w:rsid w:val="00C81CC7"/>
    <w:rsid w:val="00C81E47"/>
    <w:rsid w:val="00C82FC1"/>
    <w:rsid w:val="00C835D6"/>
    <w:rsid w:val="00C84D9F"/>
    <w:rsid w:val="00C84E86"/>
    <w:rsid w:val="00C85922"/>
    <w:rsid w:val="00C911EC"/>
    <w:rsid w:val="00C93E66"/>
    <w:rsid w:val="00C943FF"/>
    <w:rsid w:val="00CA013B"/>
    <w:rsid w:val="00CA04A3"/>
    <w:rsid w:val="00CA06CF"/>
    <w:rsid w:val="00CA12DC"/>
    <w:rsid w:val="00CA35F1"/>
    <w:rsid w:val="00CA3995"/>
    <w:rsid w:val="00CA3F70"/>
    <w:rsid w:val="00CA78EA"/>
    <w:rsid w:val="00CB10AD"/>
    <w:rsid w:val="00CB2C63"/>
    <w:rsid w:val="00CB77B9"/>
    <w:rsid w:val="00CB7809"/>
    <w:rsid w:val="00CC0B2E"/>
    <w:rsid w:val="00CC52B4"/>
    <w:rsid w:val="00CD05A8"/>
    <w:rsid w:val="00CD09DE"/>
    <w:rsid w:val="00CD0B40"/>
    <w:rsid w:val="00CD0C52"/>
    <w:rsid w:val="00CD659C"/>
    <w:rsid w:val="00CD6BC1"/>
    <w:rsid w:val="00CE0BB0"/>
    <w:rsid w:val="00CE1648"/>
    <w:rsid w:val="00CE215B"/>
    <w:rsid w:val="00CE2D95"/>
    <w:rsid w:val="00CE4675"/>
    <w:rsid w:val="00CE6085"/>
    <w:rsid w:val="00CE6A7B"/>
    <w:rsid w:val="00CF1905"/>
    <w:rsid w:val="00CF1B8C"/>
    <w:rsid w:val="00CF1F27"/>
    <w:rsid w:val="00CF42D6"/>
    <w:rsid w:val="00CF4AAC"/>
    <w:rsid w:val="00CF6293"/>
    <w:rsid w:val="00CF6CD5"/>
    <w:rsid w:val="00D047B9"/>
    <w:rsid w:val="00D05C9B"/>
    <w:rsid w:val="00D12723"/>
    <w:rsid w:val="00D14B4C"/>
    <w:rsid w:val="00D15A86"/>
    <w:rsid w:val="00D1616D"/>
    <w:rsid w:val="00D20666"/>
    <w:rsid w:val="00D209A7"/>
    <w:rsid w:val="00D2255B"/>
    <w:rsid w:val="00D232FF"/>
    <w:rsid w:val="00D24CE1"/>
    <w:rsid w:val="00D26DEB"/>
    <w:rsid w:val="00D26E4E"/>
    <w:rsid w:val="00D30A4A"/>
    <w:rsid w:val="00D30D87"/>
    <w:rsid w:val="00D31A9B"/>
    <w:rsid w:val="00D35744"/>
    <w:rsid w:val="00D36F1B"/>
    <w:rsid w:val="00D40DAE"/>
    <w:rsid w:val="00D42502"/>
    <w:rsid w:val="00D42A72"/>
    <w:rsid w:val="00D431C5"/>
    <w:rsid w:val="00D45155"/>
    <w:rsid w:val="00D461F8"/>
    <w:rsid w:val="00D46420"/>
    <w:rsid w:val="00D465AF"/>
    <w:rsid w:val="00D465E2"/>
    <w:rsid w:val="00D52A87"/>
    <w:rsid w:val="00D5441B"/>
    <w:rsid w:val="00D545B2"/>
    <w:rsid w:val="00D55409"/>
    <w:rsid w:val="00D56D01"/>
    <w:rsid w:val="00D614D5"/>
    <w:rsid w:val="00D61BD9"/>
    <w:rsid w:val="00D61F03"/>
    <w:rsid w:val="00D62C45"/>
    <w:rsid w:val="00D63163"/>
    <w:rsid w:val="00D63F42"/>
    <w:rsid w:val="00D63F7D"/>
    <w:rsid w:val="00D64CAC"/>
    <w:rsid w:val="00D669CE"/>
    <w:rsid w:val="00D6733C"/>
    <w:rsid w:val="00D70E89"/>
    <w:rsid w:val="00D72B4D"/>
    <w:rsid w:val="00D72C47"/>
    <w:rsid w:val="00D75584"/>
    <w:rsid w:val="00D761F7"/>
    <w:rsid w:val="00D81368"/>
    <w:rsid w:val="00D81A63"/>
    <w:rsid w:val="00D81B7E"/>
    <w:rsid w:val="00D81F64"/>
    <w:rsid w:val="00D8244F"/>
    <w:rsid w:val="00D82F88"/>
    <w:rsid w:val="00D8558A"/>
    <w:rsid w:val="00D867BF"/>
    <w:rsid w:val="00D8764A"/>
    <w:rsid w:val="00D87FD0"/>
    <w:rsid w:val="00D916BB"/>
    <w:rsid w:val="00D91D44"/>
    <w:rsid w:val="00D91E3B"/>
    <w:rsid w:val="00D91E91"/>
    <w:rsid w:val="00D933D6"/>
    <w:rsid w:val="00D95F44"/>
    <w:rsid w:val="00D973FB"/>
    <w:rsid w:val="00DA007E"/>
    <w:rsid w:val="00DA0BD5"/>
    <w:rsid w:val="00DA145C"/>
    <w:rsid w:val="00DA1D06"/>
    <w:rsid w:val="00DA5F6F"/>
    <w:rsid w:val="00DB077C"/>
    <w:rsid w:val="00DB07A4"/>
    <w:rsid w:val="00DB1788"/>
    <w:rsid w:val="00DB1853"/>
    <w:rsid w:val="00DB2B1E"/>
    <w:rsid w:val="00DB4025"/>
    <w:rsid w:val="00DB5D0D"/>
    <w:rsid w:val="00DB64D5"/>
    <w:rsid w:val="00DB6563"/>
    <w:rsid w:val="00DC0F67"/>
    <w:rsid w:val="00DC32DA"/>
    <w:rsid w:val="00DC3BBF"/>
    <w:rsid w:val="00DC559F"/>
    <w:rsid w:val="00DC7FE1"/>
    <w:rsid w:val="00DD0CBA"/>
    <w:rsid w:val="00DD10DA"/>
    <w:rsid w:val="00DD11E5"/>
    <w:rsid w:val="00DD21C7"/>
    <w:rsid w:val="00DD2720"/>
    <w:rsid w:val="00DD3441"/>
    <w:rsid w:val="00DD36F5"/>
    <w:rsid w:val="00DD3731"/>
    <w:rsid w:val="00DD77BD"/>
    <w:rsid w:val="00DE1ADB"/>
    <w:rsid w:val="00DE38E7"/>
    <w:rsid w:val="00DE46B0"/>
    <w:rsid w:val="00DE4F17"/>
    <w:rsid w:val="00DE5DE2"/>
    <w:rsid w:val="00DE629C"/>
    <w:rsid w:val="00DF0EDC"/>
    <w:rsid w:val="00DF1A1F"/>
    <w:rsid w:val="00DF2318"/>
    <w:rsid w:val="00DF3833"/>
    <w:rsid w:val="00DF74DC"/>
    <w:rsid w:val="00DF7815"/>
    <w:rsid w:val="00DF7C56"/>
    <w:rsid w:val="00E00D4F"/>
    <w:rsid w:val="00E01293"/>
    <w:rsid w:val="00E03BE1"/>
    <w:rsid w:val="00E03D9C"/>
    <w:rsid w:val="00E0429F"/>
    <w:rsid w:val="00E04F34"/>
    <w:rsid w:val="00E05372"/>
    <w:rsid w:val="00E06DF5"/>
    <w:rsid w:val="00E06F95"/>
    <w:rsid w:val="00E07527"/>
    <w:rsid w:val="00E0787C"/>
    <w:rsid w:val="00E07CC1"/>
    <w:rsid w:val="00E12800"/>
    <w:rsid w:val="00E13F62"/>
    <w:rsid w:val="00E141DB"/>
    <w:rsid w:val="00E14F34"/>
    <w:rsid w:val="00E153C4"/>
    <w:rsid w:val="00E157CF"/>
    <w:rsid w:val="00E16EA8"/>
    <w:rsid w:val="00E20448"/>
    <w:rsid w:val="00E2096B"/>
    <w:rsid w:val="00E234F1"/>
    <w:rsid w:val="00E2576B"/>
    <w:rsid w:val="00E26831"/>
    <w:rsid w:val="00E30090"/>
    <w:rsid w:val="00E350AD"/>
    <w:rsid w:val="00E35231"/>
    <w:rsid w:val="00E36FC3"/>
    <w:rsid w:val="00E37E58"/>
    <w:rsid w:val="00E40A93"/>
    <w:rsid w:val="00E4162A"/>
    <w:rsid w:val="00E429F8"/>
    <w:rsid w:val="00E43F49"/>
    <w:rsid w:val="00E450B4"/>
    <w:rsid w:val="00E46D6B"/>
    <w:rsid w:val="00E5062F"/>
    <w:rsid w:val="00E5087B"/>
    <w:rsid w:val="00E50C10"/>
    <w:rsid w:val="00E52344"/>
    <w:rsid w:val="00E5578B"/>
    <w:rsid w:val="00E55BEF"/>
    <w:rsid w:val="00E560D1"/>
    <w:rsid w:val="00E607F9"/>
    <w:rsid w:val="00E60BB9"/>
    <w:rsid w:val="00E60F50"/>
    <w:rsid w:val="00E61425"/>
    <w:rsid w:val="00E61C95"/>
    <w:rsid w:val="00E61F44"/>
    <w:rsid w:val="00E65A1E"/>
    <w:rsid w:val="00E66C81"/>
    <w:rsid w:val="00E715E0"/>
    <w:rsid w:val="00E71D35"/>
    <w:rsid w:val="00E729A9"/>
    <w:rsid w:val="00E75A8A"/>
    <w:rsid w:val="00E81510"/>
    <w:rsid w:val="00E81999"/>
    <w:rsid w:val="00E833F1"/>
    <w:rsid w:val="00E854D4"/>
    <w:rsid w:val="00E90F3D"/>
    <w:rsid w:val="00E915FD"/>
    <w:rsid w:val="00E93499"/>
    <w:rsid w:val="00E93F2F"/>
    <w:rsid w:val="00E949DC"/>
    <w:rsid w:val="00E9500C"/>
    <w:rsid w:val="00E95094"/>
    <w:rsid w:val="00E9782F"/>
    <w:rsid w:val="00EA281C"/>
    <w:rsid w:val="00EA5F49"/>
    <w:rsid w:val="00EA65A3"/>
    <w:rsid w:val="00EA75B4"/>
    <w:rsid w:val="00EB208B"/>
    <w:rsid w:val="00EB2913"/>
    <w:rsid w:val="00EB30A4"/>
    <w:rsid w:val="00EB30FC"/>
    <w:rsid w:val="00EB43DF"/>
    <w:rsid w:val="00EB5663"/>
    <w:rsid w:val="00EB6DEE"/>
    <w:rsid w:val="00EB6EB2"/>
    <w:rsid w:val="00EC057F"/>
    <w:rsid w:val="00EC1473"/>
    <w:rsid w:val="00EC3017"/>
    <w:rsid w:val="00EC460D"/>
    <w:rsid w:val="00EC6E4C"/>
    <w:rsid w:val="00ED1038"/>
    <w:rsid w:val="00ED1B23"/>
    <w:rsid w:val="00ED34DB"/>
    <w:rsid w:val="00ED380A"/>
    <w:rsid w:val="00ED3F77"/>
    <w:rsid w:val="00ED408E"/>
    <w:rsid w:val="00ED4EBF"/>
    <w:rsid w:val="00ED72A3"/>
    <w:rsid w:val="00ED748B"/>
    <w:rsid w:val="00EE042B"/>
    <w:rsid w:val="00EE0EDB"/>
    <w:rsid w:val="00EE0F9C"/>
    <w:rsid w:val="00EE10F7"/>
    <w:rsid w:val="00EE1459"/>
    <w:rsid w:val="00EE2038"/>
    <w:rsid w:val="00EE7562"/>
    <w:rsid w:val="00EF16B3"/>
    <w:rsid w:val="00EF1847"/>
    <w:rsid w:val="00EF2DC5"/>
    <w:rsid w:val="00EF3A16"/>
    <w:rsid w:val="00EF485E"/>
    <w:rsid w:val="00EF488F"/>
    <w:rsid w:val="00EF5004"/>
    <w:rsid w:val="00EF6C71"/>
    <w:rsid w:val="00EF75A5"/>
    <w:rsid w:val="00F010F5"/>
    <w:rsid w:val="00F0140C"/>
    <w:rsid w:val="00F01688"/>
    <w:rsid w:val="00F04FDA"/>
    <w:rsid w:val="00F0641A"/>
    <w:rsid w:val="00F06517"/>
    <w:rsid w:val="00F10978"/>
    <w:rsid w:val="00F10E28"/>
    <w:rsid w:val="00F12B35"/>
    <w:rsid w:val="00F13D78"/>
    <w:rsid w:val="00F14612"/>
    <w:rsid w:val="00F1598D"/>
    <w:rsid w:val="00F17940"/>
    <w:rsid w:val="00F17CC5"/>
    <w:rsid w:val="00F2147A"/>
    <w:rsid w:val="00F227CE"/>
    <w:rsid w:val="00F23F99"/>
    <w:rsid w:val="00F26156"/>
    <w:rsid w:val="00F26C03"/>
    <w:rsid w:val="00F31207"/>
    <w:rsid w:val="00F31BF5"/>
    <w:rsid w:val="00F34315"/>
    <w:rsid w:val="00F37189"/>
    <w:rsid w:val="00F41BC3"/>
    <w:rsid w:val="00F41EB7"/>
    <w:rsid w:val="00F42820"/>
    <w:rsid w:val="00F42A8E"/>
    <w:rsid w:val="00F43E13"/>
    <w:rsid w:val="00F46843"/>
    <w:rsid w:val="00F472A1"/>
    <w:rsid w:val="00F479F0"/>
    <w:rsid w:val="00F51193"/>
    <w:rsid w:val="00F51257"/>
    <w:rsid w:val="00F51637"/>
    <w:rsid w:val="00F51B36"/>
    <w:rsid w:val="00F53403"/>
    <w:rsid w:val="00F5412D"/>
    <w:rsid w:val="00F56787"/>
    <w:rsid w:val="00F604DC"/>
    <w:rsid w:val="00F64174"/>
    <w:rsid w:val="00F64AE1"/>
    <w:rsid w:val="00F64DEC"/>
    <w:rsid w:val="00F65B2A"/>
    <w:rsid w:val="00F66798"/>
    <w:rsid w:val="00F66BB7"/>
    <w:rsid w:val="00F67347"/>
    <w:rsid w:val="00F741FB"/>
    <w:rsid w:val="00F7773F"/>
    <w:rsid w:val="00F8229C"/>
    <w:rsid w:val="00F84940"/>
    <w:rsid w:val="00F8788F"/>
    <w:rsid w:val="00F907B9"/>
    <w:rsid w:val="00F91D33"/>
    <w:rsid w:val="00F923B3"/>
    <w:rsid w:val="00F929CA"/>
    <w:rsid w:val="00F92F83"/>
    <w:rsid w:val="00F94E05"/>
    <w:rsid w:val="00F95395"/>
    <w:rsid w:val="00FA19BE"/>
    <w:rsid w:val="00FA1B05"/>
    <w:rsid w:val="00FA343D"/>
    <w:rsid w:val="00FA770C"/>
    <w:rsid w:val="00FB0B91"/>
    <w:rsid w:val="00FB26CD"/>
    <w:rsid w:val="00FB2E5D"/>
    <w:rsid w:val="00FB346F"/>
    <w:rsid w:val="00FB4AAD"/>
    <w:rsid w:val="00FB4F40"/>
    <w:rsid w:val="00FB5E48"/>
    <w:rsid w:val="00FC1238"/>
    <w:rsid w:val="00FC6784"/>
    <w:rsid w:val="00FC6F36"/>
    <w:rsid w:val="00FD0D4C"/>
    <w:rsid w:val="00FD1103"/>
    <w:rsid w:val="00FD2182"/>
    <w:rsid w:val="00FD2BB5"/>
    <w:rsid w:val="00FD472A"/>
    <w:rsid w:val="00FD7024"/>
    <w:rsid w:val="00FE14B5"/>
    <w:rsid w:val="00FE4FAD"/>
    <w:rsid w:val="00FE532C"/>
    <w:rsid w:val="00FE5A2E"/>
    <w:rsid w:val="00FE5D69"/>
    <w:rsid w:val="00FE6A77"/>
    <w:rsid w:val="00FF0679"/>
    <w:rsid w:val="00FF1757"/>
    <w:rsid w:val="00FF2866"/>
    <w:rsid w:val="00FF312E"/>
    <w:rsid w:val="00FF51D8"/>
    <w:rsid w:val="00FF6280"/>
    <w:rsid w:val="00FF7169"/>
    <w:rsid w:val="00FF71A5"/>
    <w:rsid w:val="091060B1"/>
    <w:rsid w:val="13426710"/>
    <w:rsid w:val="1747B6E4"/>
    <w:rsid w:val="29803241"/>
    <w:rsid w:val="300960BE"/>
    <w:rsid w:val="31CF0C25"/>
    <w:rsid w:val="3571BC37"/>
    <w:rsid w:val="37269FF3"/>
    <w:rsid w:val="3E33E966"/>
    <w:rsid w:val="3E514650"/>
    <w:rsid w:val="3EDC7CF6"/>
    <w:rsid w:val="408B6D52"/>
    <w:rsid w:val="429BADB6"/>
    <w:rsid w:val="45859920"/>
    <w:rsid w:val="46B7E116"/>
    <w:rsid w:val="46CE667E"/>
    <w:rsid w:val="497670DF"/>
    <w:rsid w:val="49BE2E20"/>
    <w:rsid w:val="4A6D7C21"/>
    <w:rsid w:val="4A6DEC0E"/>
    <w:rsid w:val="4EA26521"/>
    <w:rsid w:val="5E2E6662"/>
    <w:rsid w:val="60FB3EE2"/>
    <w:rsid w:val="61660724"/>
    <w:rsid w:val="67515809"/>
    <w:rsid w:val="6D088595"/>
    <w:rsid w:val="702C1822"/>
    <w:rsid w:val="7154C604"/>
    <w:rsid w:val="74C0FC0E"/>
    <w:rsid w:val="76BF6E65"/>
    <w:rsid w:val="78720861"/>
    <w:rsid w:val="7AB7AD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BD4F0"/>
  <w15:chartTrackingRefBased/>
  <w15:docId w15:val="{FD500754-3DD2-465A-84AD-237E5EFB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rsid w:val="004E7EE6"/>
    <w:pPr>
      <w:widowControl w:val="0"/>
      <w:autoSpaceDE w:val="0"/>
      <w:autoSpaceDN w:val="0"/>
      <w:adjustRightInd w:val="0"/>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7EE6"/>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4E7EE6"/>
  </w:style>
  <w:style w:type="paragraph" w:styleId="Voettekst">
    <w:name w:val="footer"/>
    <w:basedOn w:val="Standaard"/>
    <w:link w:val="VoettekstChar"/>
    <w:uiPriority w:val="99"/>
    <w:unhideWhenUsed/>
    <w:rsid w:val="004E7EE6"/>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4E7EE6"/>
  </w:style>
  <w:style w:type="paragraph" w:styleId="Lijstalinea">
    <w:name w:val="List Paragraph"/>
    <w:basedOn w:val="Standaard"/>
    <w:uiPriority w:val="34"/>
    <w:qFormat/>
    <w:rsid w:val="00A300A7"/>
    <w:pPr>
      <w:ind w:left="720"/>
      <w:contextualSpacing/>
    </w:pPr>
  </w:style>
  <w:style w:type="table" w:styleId="Tabelraster">
    <w:name w:val="Table Grid"/>
    <w:basedOn w:val="Standaardtabel"/>
    <w:uiPriority w:val="39"/>
    <w:rsid w:val="000B6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E271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2711"/>
    <w:rPr>
      <w:rFonts w:ascii="Segoe UI" w:eastAsia="Times New Roman" w:hAnsi="Segoe UI" w:cs="Segoe UI"/>
      <w:sz w:val="18"/>
      <w:szCs w:val="18"/>
      <w:lang w:eastAsia="nl-NL"/>
    </w:rPr>
  </w:style>
  <w:style w:type="paragraph" w:customStyle="1" w:styleId="Default">
    <w:name w:val="Default"/>
    <w:rsid w:val="00BE01C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082DFB"/>
    <w:rPr>
      <w:color w:val="0563C1" w:themeColor="hyperlink"/>
      <w:u w:val="single"/>
    </w:rPr>
  </w:style>
  <w:style w:type="character" w:customStyle="1" w:styleId="Onopgelostemelding1">
    <w:name w:val="Onopgeloste melding1"/>
    <w:basedOn w:val="Standaardalinea-lettertype"/>
    <w:uiPriority w:val="99"/>
    <w:semiHidden/>
    <w:unhideWhenUsed/>
    <w:rsid w:val="00082DFB"/>
    <w:rPr>
      <w:color w:val="605E5C"/>
      <w:shd w:val="clear" w:color="auto" w:fill="E1DFDD"/>
    </w:rPr>
  </w:style>
  <w:style w:type="paragraph" w:styleId="Geenafstand">
    <w:name w:val="No Spacing"/>
    <w:uiPriority w:val="1"/>
    <w:qFormat/>
    <w:rsid w:val="00EB2913"/>
    <w:pPr>
      <w:widowControl w:val="0"/>
      <w:autoSpaceDE w:val="0"/>
      <w:autoSpaceDN w:val="0"/>
      <w:adjustRightInd w:val="0"/>
      <w:spacing w:after="0" w:line="240" w:lineRule="auto"/>
    </w:pPr>
    <w:rPr>
      <w:rFonts w:ascii="Times New Roman" w:eastAsia="Times New Roman" w:hAnsi="Times New Roman" w:cs="Times New Roman"/>
      <w:sz w:val="20"/>
      <w:szCs w:val="20"/>
      <w:lang w:eastAsia="nl-NL"/>
    </w:rPr>
  </w:style>
  <w:style w:type="character" w:styleId="Verwijzingopmerking">
    <w:name w:val="annotation reference"/>
    <w:basedOn w:val="Standaardalinea-lettertype"/>
    <w:uiPriority w:val="99"/>
    <w:semiHidden/>
    <w:unhideWhenUsed/>
    <w:rsid w:val="00CB2C63"/>
    <w:rPr>
      <w:sz w:val="16"/>
      <w:szCs w:val="16"/>
    </w:rPr>
  </w:style>
  <w:style w:type="paragraph" w:styleId="Tekstopmerking">
    <w:name w:val="annotation text"/>
    <w:basedOn w:val="Standaard"/>
    <w:link w:val="TekstopmerkingChar"/>
    <w:uiPriority w:val="99"/>
    <w:unhideWhenUsed/>
    <w:rsid w:val="00CB2C63"/>
  </w:style>
  <w:style w:type="character" w:customStyle="1" w:styleId="TekstopmerkingChar">
    <w:name w:val="Tekst opmerking Char"/>
    <w:basedOn w:val="Standaardalinea-lettertype"/>
    <w:link w:val="Tekstopmerking"/>
    <w:uiPriority w:val="99"/>
    <w:rsid w:val="00CB2C6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B2C63"/>
    <w:rPr>
      <w:b/>
      <w:bCs/>
    </w:rPr>
  </w:style>
  <w:style w:type="character" w:customStyle="1" w:styleId="OnderwerpvanopmerkingChar">
    <w:name w:val="Onderwerp van opmerking Char"/>
    <w:basedOn w:val="TekstopmerkingChar"/>
    <w:link w:val="Onderwerpvanopmerking"/>
    <w:uiPriority w:val="99"/>
    <w:semiHidden/>
    <w:rsid w:val="00CB2C63"/>
    <w:rPr>
      <w:rFonts w:ascii="Times New Roman" w:eastAsia="Times New Roman" w:hAnsi="Times New Roman" w:cs="Times New Roman"/>
      <w:b/>
      <w:bCs/>
      <w:sz w:val="20"/>
      <w:szCs w:val="20"/>
      <w:lang w:eastAsia="nl-NL"/>
    </w:rPr>
  </w:style>
  <w:style w:type="character" w:customStyle="1" w:styleId="Onopgelostemelding2">
    <w:name w:val="Onopgeloste melding2"/>
    <w:basedOn w:val="Standaardalinea-lettertype"/>
    <w:uiPriority w:val="99"/>
    <w:semiHidden/>
    <w:unhideWhenUsed/>
    <w:rsid w:val="00E65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7937">
      <w:bodyDiv w:val="1"/>
      <w:marLeft w:val="0"/>
      <w:marRight w:val="0"/>
      <w:marTop w:val="0"/>
      <w:marBottom w:val="0"/>
      <w:divBdr>
        <w:top w:val="none" w:sz="0" w:space="0" w:color="auto"/>
        <w:left w:val="none" w:sz="0" w:space="0" w:color="auto"/>
        <w:bottom w:val="none" w:sz="0" w:space="0" w:color="auto"/>
        <w:right w:val="none" w:sz="0" w:space="0" w:color="auto"/>
      </w:divBdr>
    </w:div>
    <w:div w:id="472142584">
      <w:bodyDiv w:val="1"/>
      <w:marLeft w:val="0"/>
      <w:marRight w:val="0"/>
      <w:marTop w:val="0"/>
      <w:marBottom w:val="0"/>
      <w:divBdr>
        <w:top w:val="none" w:sz="0" w:space="0" w:color="auto"/>
        <w:left w:val="none" w:sz="0" w:space="0" w:color="auto"/>
        <w:bottom w:val="none" w:sz="0" w:space="0" w:color="auto"/>
        <w:right w:val="none" w:sz="0" w:space="0" w:color="auto"/>
      </w:divBdr>
    </w:div>
    <w:div w:id="777722450">
      <w:bodyDiv w:val="1"/>
      <w:marLeft w:val="0"/>
      <w:marRight w:val="0"/>
      <w:marTop w:val="0"/>
      <w:marBottom w:val="0"/>
      <w:divBdr>
        <w:top w:val="none" w:sz="0" w:space="0" w:color="auto"/>
        <w:left w:val="none" w:sz="0" w:space="0" w:color="auto"/>
        <w:bottom w:val="none" w:sz="0" w:space="0" w:color="auto"/>
        <w:right w:val="none" w:sz="0" w:space="0" w:color="auto"/>
      </w:divBdr>
    </w:div>
    <w:div w:id="797185198">
      <w:bodyDiv w:val="1"/>
      <w:marLeft w:val="0"/>
      <w:marRight w:val="0"/>
      <w:marTop w:val="0"/>
      <w:marBottom w:val="0"/>
      <w:divBdr>
        <w:top w:val="none" w:sz="0" w:space="0" w:color="auto"/>
        <w:left w:val="none" w:sz="0" w:space="0" w:color="auto"/>
        <w:bottom w:val="none" w:sz="0" w:space="0" w:color="auto"/>
        <w:right w:val="none" w:sz="0" w:space="0" w:color="auto"/>
      </w:divBdr>
    </w:div>
    <w:div w:id="823860063">
      <w:bodyDiv w:val="1"/>
      <w:marLeft w:val="0"/>
      <w:marRight w:val="0"/>
      <w:marTop w:val="0"/>
      <w:marBottom w:val="0"/>
      <w:divBdr>
        <w:top w:val="none" w:sz="0" w:space="0" w:color="auto"/>
        <w:left w:val="none" w:sz="0" w:space="0" w:color="auto"/>
        <w:bottom w:val="none" w:sz="0" w:space="0" w:color="auto"/>
        <w:right w:val="none" w:sz="0" w:space="0" w:color="auto"/>
      </w:divBdr>
    </w:div>
    <w:div w:id="952396184">
      <w:bodyDiv w:val="1"/>
      <w:marLeft w:val="0"/>
      <w:marRight w:val="0"/>
      <w:marTop w:val="0"/>
      <w:marBottom w:val="0"/>
      <w:divBdr>
        <w:top w:val="none" w:sz="0" w:space="0" w:color="auto"/>
        <w:left w:val="none" w:sz="0" w:space="0" w:color="auto"/>
        <w:bottom w:val="none" w:sz="0" w:space="0" w:color="auto"/>
        <w:right w:val="none" w:sz="0" w:space="0" w:color="auto"/>
      </w:divBdr>
    </w:div>
    <w:div w:id="1903323533">
      <w:bodyDiv w:val="1"/>
      <w:marLeft w:val="0"/>
      <w:marRight w:val="0"/>
      <w:marTop w:val="0"/>
      <w:marBottom w:val="0"/>
      <w:divBdr>
        <w:top w:val="none" w:sz="0" w:space="0" w:color="auto"/>
        <w:left w:val="none" w:sz="0" w:space="0" w:color="auto"/>
        <w:bottom w:val="none" w:sz="0" w:space="0" w:color="auto"/>
        <w:right w:val="none" w:sz="0" w:space="0" w:color="auto"/>
      </w:divBdr>
    </w:div>
    <w:div w:id="1936094175">
      <w:bodyDiv w:val="1"/>
      <w:marLeft w:val="0"/>
      <w:marRight w:val="0"/>
      <w:marTop w:val="0"/>
      <w:marBottom w:val="0"/>
      <w:divBdr>
        <w:top w:val="none" w:sz="0" w:space="0" w:color="auto"/>
        <w:left w:val="none" w:sz="0" w:space="0" w:color="auto"/>
        <w:bottom w:val="none" w:sz="0" w:space="0" w:color="auto"/>
        <w:right w:val="none" w:sz="0" w:space="0" w:color="auto"/>
      </w:divBdr>
    </w:div>
    <w:div w:id="1967423132">
      <w:bodyDiv w:val="1"/>
      <w:marLeft w:val="0"/>
      <w:marRight w:val="0"/>
      <w:marTop w:val="0"/>
      <w:marBottom w:val="0"/>
      <w:divBdr>
        <w:top w:val="none" w:sz="0" w:space="0" w:color="auto"/>
        <w:left w:val="none" w:sz="0" w:space="0" w:color="auto"/>
        <w:bottom w:val="none" w:sz="0" w:space="0" w:color="auto"/>
        <w:right w:val="none" w:sz="0" w:space="0" w:color="auto"/>
      </w:divBdr>
    </w:div>
    <w:div w:id="20542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13A8-8932-4801-AB85-D7C0A38E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24</Pages>
  <Words>3403</Words>
  <Characters>18721</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Kooij</dc:creator>
  <cp:keywords/>
  <dc:description/>
  <cp:lastModifiedBy>Gert Kooij</cp:lastModifiedBy>
  <cp:revision>36</cp:revision>
  <cp:lastPrinted>2022-01-20T23:21:00Z</cp:lastPrinted>
  <dcterms:created xsi:type="dcterms:W3CDTF">2022-07-07T16:44:00Z</dcterms:created>
  <dcterms:modified xsi:type="dcterms:W3CDTF">2024-09-26T15:27:00Z</dcterms:modified>
</cp:coreProperties>
</file>